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4A4A" w:rsidRDefault="00672455" w:rsidP="00980F9D">
      <w:pPr>
        <w:spacing w:line="276" w:lineRule="auto"/>
      </w:pPr>
      <w:r>
        <w:rPr>
          <w:noProof/>
        </w:rPr>
        <mc:AlternateContent>
          <mc:Choice Requires="wpg">
            <w:drawing>
              <wp:anchor distT="0" distB="0" distL="114300" distR="114300" simplePos="0" relativeHeight="251659264" behindDoc="0" locked="0" layoutInCell="1" allowOverlap="1" wp14:anchorId="5BBE34E8" wp14:editId="2B008C89">
                <wp:simplePos x="0" y="0"/>
                <wp:positionH relativeFrom="margin">
                  <wp:posOffset>-332740</wp:posOffset>
                </wp:positionH>
                <wp:positionV relativeFrom="paragraph">
                  <wp:posOffset>-534406</wp:posOffset>
                </wp:positionV>
                <wp:extent cx="6426835" cy="1361440"/>
                <wp:effectExtent l="0" t="0" r="0" b="10160"/>
                <wp:wrapNone/>
                <wp:docPr id="2" name="Gruppieren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6835" cy="1361440"/>
                          <a:chOff x="1043" y="451"/>
                          <a:chExt cx="10121" cy="2144"/>
                        </a:xfrm>
                      </wpg:grpSpPr>
                      <pic:pic xmlns:pic="http://schemas.openxmlformats.org/drawingml/2006/picture">
                        <pic:nvPicPr>
                          <pic:cNvPr id="3" name="Grafik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7254" y="451"/>
                            <a:ext cx="3910" cy="2119"/>
                          </a:xfrm>
                          <a:prstGeom prst="rect">
                            <a:avLst/>
                          </a:prstGeom>
                          <a:noFill/>
                          <a:extLst>
                            <a:ext uri="{909E8E84-426E-40DD-AFC4-6F175D3DCCD1}">
                              <a14:hiddenFill xmlns:a14="http://schemas.microsoft.com/office/drawing/2010/main">
                                <a:solidFill>
                                  <a:srgbClr val="FFFFFF"/>
                                </a:solidFill>
                              </a14:hiddenFill>
                            </a:ext>
                          </a:extLst>
                        </pic:spPr>
                      </pic:pic>
                      <wpg:grpSp>
                        <wpg:cNvPr id="4" name="Group 4"/>
                        <wpg:cNvGrpSpPr>
                          <a:grpSpLocks/>
                        </wpg:cNvGrpSpPr>
                        <wpg:grpSpPr bwMode="auto">
                          <a:xfrm>
                            <a:off x="1043" y="1329"/>
                            <a:ext cx="4587" cy="1266"/>
                            <a:chOff x="1001" y="1099"/>
                            <a:chExt cx="4533" cy="1050"/>
                          </a:xfrm>
                        </wpg:grpSpPr>
                        <pic:pic xmlns:pic="http://schemas.openxmlformats.org/drawingml/2006/picture">
                          <pic:nvPicPr>
                            <pic:cNvPr id="5"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1001" y="1099"/>
                              <a:ext cx="4215" cy="720"/>
                            </a:xfrm>
                            <a:prstGeom prst="rect">
                              <a:avLst/>
                            </a:prstGeom>
                            <a:noFill/>
                            <a:extLst>
                              <a:ext uri="{909E8E84-426E-40DD-AFC4-6F175D3DCCD1}">
                                <a14:hiddenFill xmlns:a14="http://schemas.microsoft.com/office/drawing/2010/main">
                                  <a:solidFill>
                                    <a:srgbClr val="FFFFFF"/>
                                  </a:solidFill>
                                </a14:hiddenFill>
                              </a:ext>
                            </a:extLst>
                          </pic:spPr>
                        </pic:pic>
                        <wps:wsp>
                          <wps:cNvPr id="6" name="Textfeld 2"/>
                          <wps:cNvSpPr txBox="1">
                            <a:spLocks noChangeArrowheads="1"/>
                          </wps:cNvSpPr>
                          <wps:spPr bwMode="auto">
                            <a:xfrm>
                              <a:off x="1649" y="1692"/>
                              <a:ext cx="3885" cy="457"/>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672455" w:rsidRPr="00126889" w:rsidRDefault="00672455" w:rsidP="00672455">
                                <w:pPr>
                                  <w:pStyle w:val="Kopfzeile"/>
                                  <w:tabs>
                                    <w:tab w:val="clear" w:pos="4536"/>
                                    <w:tab w:val="clear" w:pos="9072"/>
                                    <w:tab w:val="left" w:pos="1260"/>
                                    <w:tab w:val="left" w:pos="6300"/>
                                  </w:tabs>
                                  <w:rPr>
                                    <w:rFonts w:ascii="Calibri" w:hAnsi="Calibri" w:cs="Calibri"/>
                                    <w:bCs/>
                                    <w:color w:val="808080"/>
                                    <w:sz w:val="18"/>
                                    <w:szCs w:val="18"/>
                                  </w:rPr>
                                </w:pPr>
                                <w:r w:rsidRPr="00126889">
                                  <w:rPr>
                                    <w:rFonts w:ascii="Calibri" w:hAnsi="Calibri" w:cs="Calibri"/>
                                    <w:bCs/>
                                    <w:color w:val="808080"/>
                                    <w:sz w:val="18"/>
                                    <w:szCs w:val="18"/>
                                  </w:rPr>
                                  <w:t>E</w:t>
                                </w:r>
                                <w:r w:rsidRPr="00126889">
                                  <w:rPr>
                                    <w:rFonts w:ascii="Calibri" w:hAnsi="Calibri" w:cs="Calibri"/>
                                    <w:color w:val="808080"/>
                                    <w:sz w:val="18"/>
                                    <w:szCs w:val="18"/>
                                  </w:rPr>
                                  <w:t xml:space="preserve">rnährung | </w:t>
                                </w:r>
                                <w:r w:rsidRPr="00126889">
                                  <w:rPr>
                                    <w:rFonts w:ascii="Calibri" w:hAnsi="Calibri" w:cs="Calibri"/>
                                    <w:bCs/>
                                    <w:color w:val="808080"/>
                                    <w:sz w:val="18"/>
                                    <w:szCs w:val="18"/>
                                  </w:rPr>
                                  <w:t>S</w:t>
                                </w:r>
                                <w:r w:rsidRPr="00126889">
                                  <w:rPr>
                                    <w:rFonts w:ascii="Calibri" w:hAnsi="Calibri" w:cs="Calibri"/>
                                    <w:color w:val="808080"/>
                                    <w:sz w:val="18"/>
                                    <w:szCs w:val="18"/>
                                  </w:rPr>
                                  <w:t xml:space="preserve">ozialwesen | </w:t>
                                </w:r>
                                <w:r w:rsidRPr="00126889">
                                  <w:rPr>
                                    <w:rFonts w:ascii="Calibri" w:hAnsi="Calibri" w:cs="Calibri"/>
                                    <w:bCs/>
                                    <w:color w:val="808080"/>
                                    <w:sz w:val="18"/>
                                    <w:szCs w:val="18"/>
                                  </w:rPr>
                                  <w:t>Technik</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BBE34E8" id="Gruppieren 2" o:spid="_x0000_s1026" style="position:absolute;margin-left:-26.2pt;margin-top:-42.1pt;width:506.05pt;height:107.2pt;z-index:251659264;mso-position-horizontal-relative:margin" coordorigin="1043,451" coordsize="10121,2144"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7" type="#_x0000_t75" style="position:absolute;left:7254;top:451;width:3910;height:21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">
                  <v:imagedata r:id="rId8" o:title=""/>
                </v:shape>
                <v:group id="Group 4" o:spid="_x0000_s1028" style="position:absolute;left:1043;top:1329;width:4587;height:1266" coordorigin="1001,1099" coordsize="4533,1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Picture 5" o:spid="_x0000_s1029" type="#_x0000_t75" style="position:absolute;left:1001;top:1099;width:4215;height: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">
                    <v:imagedata r:id="rId9" o:title=""/>
                  </v:shape>
                  <v:shapetype id="_x0000_t202" coordsize="21600,21600" o:spt="202" path="m,l,21600r21600,l21600,xe">
                    <v:stroke joinstyle="miter"/>
                    <v:path gradientshapeok="t" o:connecttype="rect"/>
                  </v:shapetype>
                  <v:shape id="Textfeld 2" o:spid="_x0000_s1030" type="#_x0000_t202" style="position:absolute;left:1649;top:1692;width:3885;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" filled="f" strokecolor="white">
                    <v:textbox>
                      <w:txbxContent>
                        <w:p w:rsidR="00672455" w:rsidRPr="00126889" w:rsidRDefault="00672455" w:rsidP="00672455">
                          <w:pPr>
                            <w:pStyle w:val="Kopfzeile"/>
                            <w:tabs>
                              <w:tab w:val="clear" w:pos="4536"/>
                              <w:tab w:val="clear" w:pos="9072"/>
                              <w:tab w:val="left" w:pos="1260"/>
                              <w:tab w:val="left" w:pos="6300"/>
                            </w:tabs>
                            <w:rPr>
                              <w:rFonts w:ascii="Calibri" w:hAnsi="Calibri" w:cs="Calibri"/>
                              <w:bCs/>
                              <w:color w:val="808080"/>
                              <w:sz w:val="18"/>
                              <w:szCs w:val="18"/>
                            </w:rPr>
                          </w:pPr>
                          <w:r w:rsidRPr="00126889">
                            <w:rPr>
                              <w:rFonts w:ascii="Calibri" w:hAnsi="Calibri" w:cs="Calibri"/>
                              <w:bCs/>
                              <w:color w:val="808080"/>
                              <w:sz w:val="18"/>
                              <w:szCs w:val="18"/>
                            </w:rPr>
                            <w:t>E</w:t>
                          </w:r>
                          <w:r w:rsidRPr="00126889">
                            <w:rPr>
                              <w:rFonts w:ascii="Calibri" w:hAnsi="Calibri" w:cs="Calibri"/>
                              <w:color w:val="808080"/>
                              <w:sz w:val="18"/>
                              <w:szCs w:val="18"/>
                            </w:rPr>
                            <w:t xml:space="preserve">rnährung | </w:t>
                          </w:r>
                          <w:r w:rsidRPr="00126889">
                            <w:rPr>
                              <w:rFonts w:ascii="Calibri" w:hAnsi="Calibri" w:cs="Calibri"/>
                              <w:bCs/>
                              <w:color w:val="808080"/>
                              <w:sz w:val="18"/>
                              <w:szCs w:val="18"/>
                            </w:rPr>
                            <w:t>S</w:t>
                          </w:r>
                          <w:r w:rsidRPr="00126889">
                            <w:rPr>
                              <w:rFonts w:ascii="Calibri" w:hAnsi="Calibri" w:cs="Calibri"/>
                              <w:color w:val="808080"/>
                              <w:sz w:val="18"/>
                              <w:szCs w:val="18"/>
                            </w:rPr>
                            <w:t xml:space="preserve">ozialwesen | </w:t>
                          </w:r>
                          <w:r w:rsidRPr="00126889">
                            <w:rPr>
                              <w:rFonts w:ascii="Calibri" w:hAnsi="Calibri" w:cs="Calibri"/>
                              <w:bCs/>
                              <w:color w:val="808080"/>
                              <w:sz w:val="18"/>
                              <w:szCs w:val="18"/>
                            </w:rPr>
                            <w:t>Technik</w:t>
                          </w:r>
                        </w:p>
                      </w:txbxContent>
                    </v:textbox>
                  </v:shape>
                </v:group>
                <w10:wrap anchorx="margin"/>
              </v:group>
            </w:pict>
          </mc:Fallback>
        </mc:AlternateContent>
      </w:r>
    </w:p>
    <w:p w:rsidR="00980F9D" w:rsidRDefault="00980F9D" w:rsidP="00980F9D">
      <w:pPr>
        <w:spacing w:line="276" w:lineRule="auto"/>
      </w:pPr>
    </w:p>
    <w:p w:rsidR="00980F9D" w:rsidRDefault="00980F9D" w:rsidP="00980F9D">
      <w:pPr>
        <w:spacing w:line="276" w:lineRule="auto"/>
      </w:pPr>
    </w:p>
    <w:p w:rsidR="00980F9D" w:rsidRDefault="00980F9D" w:rsidP="00980F9D">
      <w:pPr>
        <w:pStyle w:val="Kopfzeile"/>
        <w:tabs>
          <w:tab w:val="clear" w:pos="4536"/>
        </w:tabs>
        <w:spacing w:line="276" w:lineRule="auto"/>
        <w:rPr>
          <w:rFonts w:cstheme="minorHAnsi"/>
          <w:i/>
          <w:sz w:val="20"/>
          <w:szCs w:val="20"/>
          <w:lang w:val="de-CH"/>
        </w:rPr>
      </w:pPr>
      <w:r>
        <w:rPr>
          <w:rFonts w:cstheme="minorHAnsi"/>
          <w:i/>
          <w:sz w:val="20"/>
          <w:szCs w:val="20"/>
          <w:lang w:val="de-CH"/>
        </w:rPr>
        <w:tab/>
      </w:r>
    </w:p>
    <w:p w:rsidR="00980F9D" w:rsidRPr="00B600BA" w:rsidRDefault="00980F9D" w:rsidP="00980F9D">
      <w:pPr>
        <w:pStyle w:val="Kopfzeile"/>
        <w:tabs>
          <w:tab w:val="clear" w:pos="4536"/>
        </w:tabs>
        <w:spacing w:line="276" w:lineRule="auto"/>
        <w:rPr>
          <w:rFonts w:asciiTheme="minorHAnsi" w:hAnsiTheme="minorHAnsi" w:cstheme="minorHAnsi"/>
          <w:i/>
          <w:sz w:val="20"/>
          <w:szCs w:val="20"/>
          <w:lang w:val="de-CH"/>
        </w:rPr>
      </w:pPr>
      <w:r>
        <w:rPr>
          <w:rFonts w:cstheme="minorHAnsi"/>
          <w:i/>
          <w:sz w:val="20"/>
          <w:szCs w:val="20"/>
          <w:lang w:val="de-CH"/>
        </w:rPr>
        <w:tab/>
      </w:r>
      <w:r w:rsidRPr="00B600BA">
        <w:rPr>
          <w:rFonts w:asciiTheme="minorHAnsi" w:hAnsiTheme="minorHAnsi" w:cstheme="minorHAnsi"/>
          <w:i/>
          <w:sz w:val="20"/>
          <w:szCs w:val="20"/>
          <w:lang w:val="de-CH"/>
        </w:rPr>
        <w:t>Berufsfachschule für Kinderpflege</w:t>
      </w:r>
    </w:p>
    <w:p w:rsidR="00980F9D" w:rsidRPr="00B600BA" w:rsidRDefault="00980F9D" w:rsidP="00980F9D">
      <w:pPr>
        <w:pStyle w:val="Kopfzeile"/>
        <w:tabs>
          <w:tab w:val="clear" w:pos="4536"/>
        </w:tabs>
        <w:spacing w:line="276" w:lineRule="auto"/>
        <w:rPr>
          <w:rFonts w:asciiTheme="minorHAnsi" w:hAnsiTheme="minorHAnsi" w:cstheme="minorHAnsi"/>
          <w:i/>
          <w:sz w:val="20"/>
          <w:szCs w:val="20"/>
          <w:lang w:val="de-CH"/>
        </w:rPr>
      </w:pPr>
      <w:r>
        <w:rPr>
          <w:rFonts w:asciiTheme="minorHAnsi" w:hAnsiTheme="minorHAnsi" w:cstheme="minorHAnsi"/>
          <w:i/>
          <w:sz w:val="20"/>
          <w:szCs w:val="20"/>
          <w:lang w:val="de-CH"/>
        </w:rPr>
        <w:tab/>
      </w:r>
      <w:r w:rsidRPr="00B600BA">
        <w:rPr>
          <w:rFonts w:asciiTheme="minorHAnsi" w:hAnsiTheme="minorHAnsi" w:cstheme="minorHAnsi"/>
          <w:i/>
          <w:sz w:val="20"/>
          <w:szCs w:val="20"/>
          <w:lang w:val="de-CH"/>
        </w:rPr>
        <w:t>PIA – Praxisintegrierte Ausbildung</w:t>
      </w:r>
    </w:p>
    <w:p w:rsidR="00980F9D" w:rsidRPr="000207D6" w:rsidRDefault="006B0876" w:rsidP="000207D6">
      <w:pPr>
        <w:pStyle w:val="Titel"/>
        <w:rPr>
          <w:rFonts w:eastAsia="Calibri"/>
          <w:sz w:val="48"/>
          <w:lang w:eastAsia="en-US"/>
        </w:rPr>
      </w:pPr>
      <w:r>
        <w:rPr>
          <w:rFonts w:eastAsia="Calibri"/>
          <w:sz w:val="48"/>
          <w:lang w:eastAsia="en-US"/>
        </w:rPr>
        <w:t>Kooperationsvereinbarung</w:t>
      </w:r>
    </w:p>
    <w:p w:rsidR="00672455" w:rsidRPr="00B600BA" w:rsidRDefault="00672455" w:rsidP="00672455">
      <w:pPr>
        <w:spacing w:line="276" w:lineRule="auto"/>
        <w:rPr>
          <w:rFonts w:ascii="Calibri" w:eastAsia="Calibri" w:hAnsi="Calibri" w:cs="Times New Roman"/>
          <w:b/>
          <w:bCs/>
          <w:sz w:val="22"/>
          <w:szCs w:val="22"/>
          <w:lang w:eastAsia="en-US"/>
        </w:rPr>
      </w:pPr>
    </w:p>
    <w:p w:rsidR="006B0876" w:rsidRPr="006B0876" w:rsidRDefault="006B0876" w:rsidP="00075487">
      <w:pPr>
        <w:spacing w:after="200"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über die Durchführung der praxisintegrierten Ausbildung von staatlich geprüften Kinderpflegerinnen/ Kinderpflegern gemäß der Ausbildungs- und Prüfungsordnung (APO – BK) sowie des Bildungsplans der Berufsfachschule Gesundheit/ Erziehung und Soziales</w:t>
      </w:r>
    </w:p>
    <w:p w:rsidR="006B0876" w:rsidRPr="006B0876" w:rsidRDefault="006B0876" w:rsidP="006B0876">
      <w:pPr>
        <w:spacing w:after="200" w:line="276" w:lineRule="auto"/>
        <w:rPr>
          <w:rFonts w:ascii="Calibri" w:eastAsia="Calibri" w:hAnsi="Calibri" w:cs="Calibri"/>
          <w:sz w:val="22"/>
          <w:szCs w:val="22"/>
          <w:lang w:eastAsia="en-US"/>
        </w:rPr>
      </w:pPr>
      <w:r w:rsidRPr="006B0876">
        <w:rPr>
          <w:rFonts w:ascii="Calibri" w:eastAsia="Calibri" w:hAnsi="Calibri" w:cs="Calibri"/>
          <w:sz w:val="22"/>
          <w:szCs w:val="22"/>
          <w:lang w:eastAsia="en-US"/>
        </w:rPr>
        <w:t>Zwischen dem Träger der sozialpädagogischen Einrichtung</w:t>
      </w:r>
    </w:p>
    <w:p w:rsidR="006B0876" w:rsidRPr="006B0876" w:rsidRDefault="006B0876" w:rsidP="00075487">
      <w:pPr>
        <w:spacing w:line="276" w:lineRule="auto"/>
        <w:rPr>
          <w:rFonts w:ascii="Calibri" w:eastAsia="Calibri" w:hAnsi="Calibri" w:cs="Times New Roman"/>
          <w:bCs/>
          <w:sz w:val="22"/>
          <w:szCs w:val="22"/>
          <w:lang w:eastAsia="en-US"/>
        </w:rPr>
      </w:pPr>
      <w:r>
        <w:rPr>
          <w:rFonts w:ascii="Calibri" w:eastAsia="Calibri" w:hAnsi="Calibri" w:cs="Times New Roman"/>
          <w:bCs/>
          <w:sz w:val="22"/>
          <w:szCs w:val="22"/>
          <w:lang w:eastAsia="en-US"/>
        </w:rPr>
        <w:t>(Bezeichnung)</w:t>
      </w:r>
      <w:r>
        <w:rPr>
          <w:rFonts w:ascii="Calibri" w:eastAsia="Calibri" w:hAnsi="Calibri" w:cs="Times New Roman"/>
          <w:bCs/>
          <w:sz w:val="22"/>
          <w:szCs w:val="22"/>
          <w:lang w:eastAsia="en-US"/>
        </w:rPr>
        <w:tab/>
      </w:r>
      <w:r>
        <w:rPr>
          <w:rFonts w:ascii="Calibri" w:eastAsia="Calibri" w:hAnsi="Calibri" w:cs="Times New Roman"/>
          <w:bCs/>
          <w:sz w:val="22"/>
          <w:szCs w:val="22"/>
          <w:lang w:eastAsia="en-US"/>
        </w:rPr>
        <w:tab/>
      </w:r>
      <w:sdt>
        <w:sdtPr>
          <w:rPr>
            <w:rFonts w:ascii="Calibri" w:eastAsia="Calibri" w:hAnsi="Calibri" w:cs="Times New Roman"/>
            <w:bCs/>
            <w:sz w:val="22"/>
            <w:szCs w:val="22"/>
            <w:lang w:eastAsia="en-US"/>
          </w:rPr>
          <w:id w:val="947896126"/>
          <w:placeholder>
            <w:docPart w:val="36AE3DFA944540FBA1689694EE6C7DB8"/>
          </w:placeholder>
          <w:showingPlcHdr/>
          <w:text/>
        </w:sdtPr>
        <w:sdtEndPr/>
        <w:sdtContent>
          <w:r w:rsidRPr="006B0876">
            <w:rPr>
              <w:rStyle w:val="Platzhaltertext"/>
              <w:rFonts w:asciiTheme="minorHAnsi" w:eastAsiaTheme="minorHAnsi" w:hAnsiTheme="minorHAnsi" w:cstheme="minorHAnsi"/>
              <w:color w:val="000000" w:themeColor="text1"/>
              <w:sz w:val="22"/>
              <w:szCs w:val="22"/>
              <w:highlight w:val="lightGray"/>
            </w:rPr>
            <w:t>Bitte Text eingeben</w:t>
          </w:r>
        </w:sdtContent>
      </w:sdt>
    </w:p>
    <w:p w:rsidR="006B0876" w:rsidRPr="006B0876" w:rsidRDefault="006B0876" w:rsidP="00075487">
      <w:pPr>
        <w:spacing w:line="276" w:lineRule="auto"/>
        <w:rPr>
          <w:rFonts w:ascii="Calibri" w:eastAsia="Calibri" w:hAnsi="Calibri" w:cs="Times New Roman"/>
          <w:bCs/>
          <w:sz w:val="22"/>
          <w:szCs w:val="22"/>
          <w:lang w:eastAsia="en-US"/>
        </w:rPr>
      </w:pPr>
      <w:r w:rsidRPr="006B0876">
        <w:rPr>
          <w:rFonts w:ascii="Calibri" w:eastAsia="Calibri" w:hAnsi="Calibri" w:cs="Times New Roman"/>
          <w:bCs/>
          <w:sz w:val="22"/>
          <w:szCs w:val="22"/>
          <w:lang w:eastAsia="en-US"/>
        </w:rPr>
        <w:t xml:space="preserve">Straße, Hausnr.: </w:t>
      </w:r>
      <w:r w:rsidRPr="006B0876">
        <w:rPr>
          <w:rFonts w:ascii="Calibri" w:eastAsia="Calibri" w:hAnsi="Calibri" w:cs="Times New Roman"/>
          <w:bCs/>
          <w:sz w:val="22"/>
          <w:szCs w:val="22"/>
          <w:lang w:eastAsia="en-US"/>
        </w:rPr>
        <w:tab/>
      </w:r>
      <w:sdt>
        <w:sdtPr>
          <w:rPr>
            <w:rFonts w:ascii="Calibri" w:eastAsia="Calibri" w:hAnsi="Calibri" w:cs="Times New Roman"/>
            <w:bCs/>
            <w:sz w:val="22"/>
            <w:szCs w:val="22"/>
            <w:lang w:eastAsia="en-US"/>
          </w:rPr>
          <w:id w:val="-1953233655"/>
          <w:placeholder>
            <w:docPart w:val="EACB441AAB964251B39FF4C2680D4899"/>
          </w:placeholder>
          <w:showingPlcHdr/>
          <w:text/>
        </w:sdtPr>
        <w:sdtEndPr/>
        <w:sdtContent>
          <w:r w:rsidRPr="006B0876">
            <w:rPr>
              <w:rStyle w:val="Platzhaltertext"/>
              <w:rFonts w:asciiTheme="minorHAnsi" w:eastAsiaTheme="minorHAnsi" w:hAnsiTheme="minorHAnsi" w:cstheme="minorHAnsi"/>
              <w:color w:val="000000" w:themeColor="text1"/>
              <w:sz w:val="22"/>
              <w:szCs w:val="22"/>
              <w:highlight w:val="lightGray"/>
            </w:rPr>
            <w:t>Bitte Text eingeben</w:t>
          </w:r>
        </w:sdtContent>
      </w:sdt>
    </w:p>
    <w:p w:rsidR="006B0876" w:rsidRPr="006B0876" w:rsidRDefault="006B0876" w:rsidP="00075487">
      <w:pPr>
        <w:spacing w:line="276" w:lineRule="auto"/>
        <w:rPr>
          <w:rFonts w:ascii="Calibri" w:eastAsia="Calibri" w:hAnsi="Calibri" w:cs="Times New Roman"/>
          <w:bCs/>
          <w:sz w:val="22"/>
          <w:szCs w:val="22"/>
          <w:lang w:eastAsia="en-US"/>
        </w:rPr>
      </w:pPr>
      <w:r w:rsidRPr="006B0876">
        <w:rPr>
          <w:rFonts w:ascii="Calibri" w:eastAsia="Calibri" w:hAnsi="Calibri" w:cs="Times New Roman"/>
          <w:bCs/>
          <w:sz w:val="22"/>
          <w:szCs w:val="22"/>
          <w:lang w:eastAsia="en-US"/>
        </w:rPr>
        <w:t xml:space="preserve">PLZ, Ort: </w:t>
      </w:r>
      <w:r w:rsidRPr="006B0876">
        <w:rPr>
          <w:rFonts w:ascii="Calibri" w:eastAsia="Calibri" w:hAnsi="Calibri" w:cs="Times New Roman"/>
          <w:bCs/>
          <w:sz w:val="22"/>
          <w:szCs w:val="22"/>
          <w:lang w:eastAsia="en-US"/>
        </w:rPr>
        <w:tab/>
      </w:r>
      <w:r w:rsidRPr="006B0876">
        <w:rPr>
          <w:rFonts w:ascii="Calibri" w:eastAsia="Calibri" w:hAnsi="Calibri" w:cs="Times New Roman"/>
          <w:bCs/>
          <w:sz w:val="22"/>
          <w:szCs w:val="22"/>
          <w:lang w:eastAsia="en-US"/>
        </w:rPr>
        <w:tab/>
      </w:r>
      <w:sdt>
        <w:sdtPr>
          <w:rPr>
            <w:rFonts w:ascii="Calibri" w:eastAsia="Calibri" w:hAnsi="Calibri" w:cs="Times New Roman"/>
            <w:bCs/>
            <w:sz w:val="22"/>
            <w:szCs w:val="22"/>
            <w:lang w:eastAsia="en-US"/>
          </w:rPr>
          <w:id w:val="-2080740675"/>
          <w:placeholder>
            <w:docPart w:val="039EF09B056745D9B07AEB2844CE9CA4"/>
          </w:placeholder>
          <w:showingPlcHdr/>
          <w:text/>
        </w:sdtPr>
        <w:sdtEndPr/>
        <w:sdtContent>
          <w:r w:rsidRPr="006B0876">
            <w:rPr>
              <w:rStyle w:val="Platzhaltertext"/>
              <w:rFonts w:asciiTheme="minorHAnsi" w:eastAsiaTheme="minorHAnsi" w:hAnsiTheme="minorHAnsi" w:cstheme="minorHAnsi"/>
              <w:color w:val="000000" w:themeColor="text1"/>
              <w:sz w:val="22"/>
              <w:szCs w:val="22"/>
              <w:highlight w:val="lightGray"/>
            </w:rPr>
            <w:t>Bitte Text eingeben</w:t>
          </w:r>
        </w:sdtContent>
      </w:sdt>
    </w:p>
    <w:p w:rsidR="006B0876" w:rsidRPr="006B0876" w:rsidRDefault="006B0876" w:rsidP="006B0876">
      <w:pPr>
        <w:spacing w:after="200" w:line="276" w:lineRule="auto"/>
        <w:rPr>
          <w:rFonts w:ascii="Calibri" w:eastAsia="Calibri" w:hAnsi="Calibri" w:cs="Times New Roman"/>
          <w:bCs/>
          <w:sz w:val="22"/>
          <w:szCs w:val="22"/>
          <w:lang w:eastAsia="en-US"/>
        </w:rPr>
      </w:pPr>
      <w:r w:rsidRPr="006B0876">
        <w:rPr>
          <w:rFonts w:ascii="Calibri" w:eastAsia="Calibri" w:hAnsi="Calibri" w:cs="Times New Roman"/>
          <w:bCs/>
          <w:sz w:val="22"/>
          <w:szCs w:val="22"/>
          <w:lang w:eastAsia="en-US"/>
        </w:rPr>
        <w:t>vertreten durch:</w:t>
      </w:r>
      <w:r w:rsidRPr="006B0876">
        <w:rPr>
          <w:rFonts w:ascii="Calibri" w:eastAsia="Calibri" w:hAnsi="Calibri" w:cs="Times New Roman"/>
          <w:bCs/>
          <w:sz w:val="22"/>
          <w:szCs w:val="22"/>
          <w:lang w:eastAsia="en-US"/>
        </w:rPr>
        <w:tab/>
      </w:r>
      <w:sdt>
        <w:sdtPr>
          <w:rPr>
            <w:rFonts w:ascii="Calibri" w:eastAsia="Calibri" w:hAnsi="Calibri" w:cs="Times New Roman"/>
            <w:bCs/>
            <w:sz w:val="22"/>
            <w:szCs w:val="22"/>
            <w:lang w:eastAsia="en-US"/>
          </w:rPr>
          <w:id w:val="678542923"/>
          <w:placeholder>
            <w:docPart w:val="7CDAC55C089B4B47B10ECF614BD594A2"/>
          </w:placeholder>
          <w:showingPlcHdr/>
          <w:text/>
        </w:sdtPr>
        <w:sdtEndPr/>
        <w:sdtContent>
          <w:r w:rsidRPr="006B0876">
            <w:rPr>
              <w:rStyle w:val="Platzhaltertext"/>
              <w:rFonts w:asciiTheme="minorHAnsi" w:eastAsiaTheme="minorHAnsi" w:hAnsiTheme="minorHAnsi" w:cstheme="minorHAnsi"/>
              <w:color w:val="000000" w:themeColor="text1"/>
              <w:sz w:val="22"/>
              <w:szCs w:val="22"/>
              <w:highlight w:val="lightGray"/>
            </w:rPr>
            <w:t>Bitte Text eingeben</w:t>
          </w:r>
        </w:sdtContent>
      </w:sdt>
    </w:p>
    <w:p w:rsidR="006B0876" w:rsidRPr="006B0876" w:rsidRDefault="006B0876" w:rsidP="006B0876">
      <w:pPr>
        <w:spacing w:after="200" w:line="276" w:lineRule="auto"/>
        <w:rPr>
          <w:rFonts w:ascii="Calibri" w:eastAsia="Calibri" w:hAnsi="Calibri" w:cs="Times New Roman"/>
          <w:bCs/>
          <w:sz w:val="22"/>
          <w:szCs w:val="22"/>
          <w:lang w:eastAsia="en-US"/>
        </w:rPr>
      </w:pPr>
      <w:r w:rsidRPr="006B0876">
        <w:rPr>
          <w:rFonts w:ascii="Calibri" w:eastAsia="Calibri" w:hAnsi="Calibri" w:cs="Times New Roman"/>
          <w:bCs/>
          <w:sz w:val="22"/>
          <w:szCs w:val="22"/>
          <w:lang w:eastAsia="en-US"/>
        </w:rPr>
        <w:t>im Folgenden Träger genannt</w:t>
      </w:r>
    </w:p>
    <w:p w:rsidR="006B0876" w:rsidRPr="006B0876" w:rsidRDefault="006B0876" w:rsidP="006B0876">
      <w:pPr>
        <w:spacing w:after="200" w:line="276" w:lineRule="auto"/>
        <w:rPr>
          <w:rFonts w:ascii="Calibri" w:eastAsia="Calibri" w:hAnsi="Calibri" w:cs="Times New Roman"/>
          <w:bCs/>
          <w:sz w:val="22"/>
          <w:szCs w:val="22"/>
          <w:lang w:eastAsia="en-US"/>
        </w:rPr>
      </w:pPr>
      <w:r w:rsidRPr="006B0876">
        <w:rPr>
          <w:rFonts w:ascii="Calibri" w:eastAsia="Calibri" w:hAnsi="Calibri" w:cs="Times New Roman"/>
          <w:bCs/>
          <w:sz w:val="22"/>
          <w:szCs w:val="22"/>
          <w:lang w:eastAsia="en-US"/>
        </w:rPr>
        <w:t xml:space="preserve">und dem </w:t>
      </w:r>
    </w:p>
    <w:p w:rsidR="006B0876" w:rsidRPr="006B0876" w:rsidRDefault="006B0876" w:rsidP="006B0876">
      <w:pPr>
        <w:spacing w:line="276" w:lineRule="auto"/>
        <w:rPr>
          <w:rFonts w:ascii="Calibri" w:eastAsia="Calibri" w:hAnsi="Calibri" w:cs="Times New Roman"/>
          <w:bCs/>
          <w:sz w:val="22"/>
          <w:szCs w:val="22"/>
          <w:lang w:eastAsia="en-US"/>
        </w:rPr>
      </w:pPr>
      <w:r w:rsidRPr="006B0876">
        <w:rPr>
          <w:rFonts w:ascii="Calibri" w:eastAsia="Calibri" w:hAnsi="Calibri" w:cs="Times New Roman"/>
          <w:bCs/>
          <w:sz w:val="22"/>
          <w:szCs w:val="22"/>
          <w:lang w:eastAsia="en-US"/>
        </w:rPr>
        <w:t>Berufskolleg Dieringhausen</w:t>
      </w:r>
    </w:p>
    <w:p w:rsidR="006B0876" w:rsidRPr="006B0876" w:rsidRDefault="006B0876" w:rsidP="006B0876">
      <w:pPr>
        <w:spacing w:line="276" w:lineRule="auto"/>
        <w:rPr>
          <w:rFonts w:ascii="Calibri" w:eastAsia="Calibri" w:hAnsi="Calibri" w:cs="Times New Roman"/>
          <w:bCs/>
          <w:sz w:val="22"/>
          <w:szCs w:val="22"/>
          <w:lang w:eastAsia="en-US"/>
        </w:rPr>
      </w:pPr>
      <w:r w:rsidRPr="006B0876">
        <w:rPr>
          <w:rFonts w:ascii="Calibri" w:eastAsia="Calibri" w:hAnsi="Calibri" w:cs="Times New Roman"/>
          <w:bCs/>
          <w:sz w:val="22"/>
          <w:szCs w:val="22"/>
          <w:lang w:eastAsia="en-US"/>
        </w:rPr>
        <w:t>Ernst-Zimmermann-Str. 26</w:t>
      </w:r>
    </w:p>
    <w:p w:rsidR="006B0876" w:rsidRPr="006B0876" w:rsidRDefault="006B0876" w:rsidP="006B0876">
      <w:pPr>
        <w:spacing w:after="200" w:line="276" w:lineRule="auto"/>
        <w:rPr>
          <w:rFonts w:ascii="Calibri" w:eastAsia="Calibri" w:hAnsi="Calibri" w:cs="Times New Roman"/>
          <w:bCs/>
          <w:sz w:val="22"/>
          <w:szCs w:val="22"/>
          <w:lang w:eastAsia="en-US"/>
        </w:rPr>
      </w:pPr>
      <w:r w:rsidRPr="006B0876">
        <w:rPr>
          <w:rFonts w:ascii="Calibri" w:eastAsia="Calibri" w:hAnsi="Calibri" w:cs="Times New Roman"/>
          <w:bCs/>
          <w:sz w:val="22"/>
          <w:szCs w:val="22"/>
          <w:lang w:eastAsia="en-US"/>
        </w:rPr>
        <w:t>51645 Gummersbach</w:t>
      </w:r>
    </w:p>
    <w:p w:rsidR="006B0876" w:rsidRPr="006B0876" w:rsidRDefault="006B0876" w:rsidP="006B0876">
      <w:pPr>
        <w:spacing w:after="200" w:line="276" w:lineRule="auto"/>
        <w:rPr>
          <w:rFonts w:ascii="Calibri" w:eastAsia="Calibri" w:hAnsi="Calibri" w:cs="Times New Roman"/>
          <w:bCs/>
          <w:sz w:val="22"/>
          <w:szCs w:val="22"/>
          <w:lang w:eastAsia="en-US"/>
        </w:rPr>
      </w:pPr>
      <w:r w:rsidRPr="006B0876">
        <w:rPr>
          <w:rFonts w:ascii="Calibri" w:eastAsia="Calibri" w:hAnsi="Calibri" w:cs="Times New Roman"/>
          <w:bCs/>
          <w:sz w:val="22"/>
          <w:szCs w:val="22"/>
          <w:lang w:eastAsia="en-US"/>
        </w:rPr>
        <w:t>im Folgenden Schule/Berufsfachschule genannt</w:t>
      </w:r>
    </w:p>
    <w:p w:rsidR="006B0876" w:rsidRDefault="006B0876" w:rsidP="006B0876">
      <w:pPr>
        <w:spacing w:after="200" w:line="276" w:lineRule="auto"/>
        <w:rPr>
          <w:rFonts w:ascii="Calibri" w:eastAsia="Calibri" w:hAnsi="Calibri" w:cs="Times New Roman"/>
          <w:bCs/>
          <w:sz w:val="22"/>
          <w:szCs w:val="22"/>
          <w:lang w:eastAsia="en-US"/>
        </w:rPr>
      </w:pPr>
      <w:r>
        <w:rPr>
          <w:rFonts w:ascii="Calibri" w:eastAsia="Calibri" w:hAnsi="Calibri" w:cs="Times New Roman"/>
          <w:bCs/>
          <w:sz w:val="22"/>
          <w:szCs w:val="22"/>
          <w:lang w:eastAsia="en-US"/>
        </w:rPr>
        <w:t>werden folgende Vereinbarungen geschlossen:</w:t>
      </w:r>
    </w:p>
    <w:p w:rsidR="006B0876" w:rsidRPr="006B0876" w:rsidRDefault="006B0876" w:rsidP="006B0876">
      <w:pPr>
        <w:spacing w:line="276" w:lineRule="auto"/>
        <w:jc w:val="both"/>
        <w:rPr>
          <w:rFonts w:ascii="Calibri" w:eastAsia="Calibri" w:hAnsi="Calibri" w:cs="Calibri"/>
          <w:b/>
          <w:sz w:val="22"/>
          <w:szCs w:val="22"/>
          <w:lang w:eastAsia="en-US"/>
        </w:rPr>
      </w:pPr>
      <w:r w:rsidRPr="006B0876">
        <w:rPr>
          <w:rFonts w:ascii="Calibri" w:eastAsia="Calibri" w:hAnsi="Calibri" w:cs="Calibri"/>
          <w:b/>
          <w:sz w:val="22"/>
          <w:szCs w:val="22"/>
          <w:lang w:eastAsia="en-US"/>
        </w:rPr>
        <w:t>Vorwort</w:t>
      </w:r>
    </w:p>
    <w:p w:rsidR="006B0876" w:rsidRPr="006B0876" w:rsidRDefault="006B0876" w:rsidP="006B0876">
      <w:pPr>
        <w:autoSpaceDE w:val="0"/>
        <w:autoSpaceDN w:val="0"/>
        <w:adjustRightInd w:val="0"/>
        <w:spacing w:line="276" w:lineRule="auto"/>
        <w:jc w:val="both"/>
        <w:rPr>
          <w:rFonts w:ascii="Calibri" w:eastAsia="Calibri" w:hAnsi="Calibri" w:cs="Calibri"/>
          <w:color w:val="000000"/>
          <w:sz w:val="22"/>
          <w:szCs w:val="22"/>
          <w:lang w:eastAsia="en-US"/>
        </w:rPr>
      </w:pPr>
      <w:r w:rsidRPr="006B0876">
        <w:rPr>
          <w:rFonts w:ascii="Calibri" w:eastAsia="Calibri" w:hAnsi="Calibri" w:cs="Calibri"/>
          <w:color w:val="000000"/>
          <w:sz w:val="22"/>
          <w:szCs w:val="22"/>
          <w:lang w:eastAsia="en-US"/>
        </w:rPr>
        <w:t xml:space="preserve">Die praxisintegrierte Ausbildung zur/zum staatlich geprüften Kinderpfleger*in (PIA) erfolgt in einer engen Theorie-Praxis-Verknüpfung und setzt eine vertrauensvolle und kooperative Zusammenarbeit zwischen der Berufsfachschule Gesundheit/ Erziehung und Soziales, Fachrichtung Kinderpflege und den Einrichtungen sowie deren Trägern voraus. </w:t>
      </w:r>
      <w:r w:rsidRPr="006B0876">
        <w:rPr>
          <w:rFonts w:ascii="Calibri" w:eastAsia="Calibri" w:hAnsi="Calibri" w:cs="Calibri"/>
          <w:sz w:val="22"/>
          <w:szCs w:val="22"/>
          <w:lang w:eastAsia="en-US"/>
        </w:rPr>
        <w:t xml:space="preserve">Durch die enge Verzahnung entstehen Rückkopplungsprozesse zwischen fachtheoretischer und fachpraktischer Ausbildung, die neue Chancen und Möglichkeiten unter Wahrung der Qualitätsstandards eröffnen. Die berufliche Handlungskompetenz kann entsprechend der Richtlinien </w:t>
      </w:r>
      <w:r w:rsidRPr="006B0876">
        <w:rPr>
          <w:rFonts w:ascii="Calibri" w:eastAsia="Calibri" w:hAnsi="Calibri" w:cs="Calibri"/>
          <w:color w:val="000000"/>
          <w:sz w:val="22"/>
          <w:szCs w:val="22"/>
          <w:lang w:eastAsia="en-US"/>
        </w:rPr>
        <w:t>in den Dimensionen Fach-, Human- und Sozialkompetenz sowie Methoden- und Lernkompetenz in besonderem Maße entwickelt werden.</w:t>
      </w:r>
    </w:p>
    <w:p w:rsidR="006B0876" w:rsidRPr="006B0876" w:rsidRDefault="006B0876" w:rsidP="006B0876">
      <w:pPr>
        <w:autoSpaceDE w:val="0"/>
        <w:autoSpaceDN w:val="0"/>
        <w:adjustRightInd w:val="0"/>
        <w:spacing w:line="276" w:lineRule="auto"/>
        <w:jc w:val="both"/>
        <w:rPr>
          <w:rFonts w:ascii="Calibri" w:eastAsia="Calibri" w:hAnsi="Calibri" w:cs="Calibri"/>
          <w:color w:val="000000"/>
          <w:sz w:val="22"/>
          <w:szCs w:val="22"/>
          <w:lang w:eastAsia="en-US"/>
        </w:rPr>
      </w:pPr>
      <w:r w:rsidRPr="006B0876">
        <w:rPr>
          <w:rFonts w:ascii="Calibri" w:eastAsia="Calibri" w:hAnsi="Calibri" w:cs="Calibri"/>
          <w:color w:val="000000"/>
          <w:sz w:val="22"/>
          <w:szCs w:val="22"/>
          <w:lang w:eastAsia="en-US"/>
        </w:rPr>
        <w:t>Mit nachstehenden Regelungen schließen die Partner eine Vereinbarung über die Durchführung der praktischen Ausbildung.</w:t>
      </w:r>
    </w:p>
    <w:p w:rsidR="006B0876" w:rsidRDefault="006B0876" w:rsidP="006B0876">
      <w:pPr>
        <w:autoSpaceDE w:val="0"/>
        <w:autoSpaceDN w:val="0"/>
        <w:adjustRightInd w:val="0"/>
        <w:spacing w:line="276" w:lineRule="auto"/>
        <w:rPr>
          <w:rFonts w:ascii="Calibri" w:eastAsia="Calibri" w:hAnsi="Calibri" w:cs="Calibri"/>
          <w:b/>
          <w:bCs/>
          <w:sz w:val="22"/>
          <w:szCs w:val="22"/>
          <w:lang w:eastAsia="en-US"/>
        </w:rPr>
      </w:pPr>
    </w:p>
    <w:p w:rsidR="006B0876" w:rsidRPr="006B0876" w:rsidRDefault="006B0876" w:rsidP="006B0876">
      <w:pPr>
        <w:autoSpaceDE w:val="0"/>
        <w:autoSpaceDN w:val="0"/>
        <w:adjustRightInd w:val="0"/>
        <w:spacing w:line="276" w:lineRule="auto"/>
        <w:rPr>
          <w:rFonts w:ascii="Calibri" w:eastAsia="Calibri" w:hAnsi="Calibri" w:cs="Calibri"/>
          <w:b/>
          <w:bCs/>
          <w:sz w:val="22"/>
          <w:szCs w:val="22"/>
          <w:lang w:eastAsia="en-US"/>
        </w:rPr>
      </w:pPr>
      <w:r w:rsidRPr="006B0876">
        <w:rPr>
          <w:rFonts w:ascii="Calibri" w:eastAsia="Calibri" w:hAnsi="Calibri" w:cs="Calibri"/>
          <w:b/>
          <w:bCs/>
          <w:sz w:val="22"/>
          <w:szCs w:val="22"/>
          <w:lang w:eastAsia="en-US"/>
        </w:rPr>
        <w:t>1 Bereitschaft der Einrichtung</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p>
    <w:p w:rsid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Der Träger erklärt sich bereit, zum Schuljahr </w:t>
      </w:r>
      <w:sdt>
        <w:sdtPr>
          <w:rPr>
            <w:rFonts w:ascii="Calibri" w:eastAsia="Calibri" w:hAnsi="Calibri" w:cs="Times New Roman"/>
            <w:bCs/>
            <w:sz w:val="22"/>
            <w:szCs w:val="22"/>
            <w:lang w:eastAsia="en-US"/>
          </w:rPr>
          <w:id w:val="-1315557671"/>
          <w:placeholder>
            <w:docPart w:val="15AFD42EB6E54AD8B8B0207D255FBD88"/>
          </w:placeholder>
          <w:showingPlcHdr/>
          <w:text/>
        </w:sdtPr>
        <w:sdtEndPr/>
        <w:sdtContent>
          <w:r w:rsidRPr="006B0876">
            <w:rPr>
              <w:rStyle w:val="Platzhaltertext"/>
              <w:rFonts w:asciiTheme="minorHAnsi" w:eastAsiaTheme="minorHAnsi" w:hAnsiTheme="minorHAnsi" w:cstheme="minorHAnsi"/>
              <w:color w:val="000000" w:themeColor="text1"/>
              <w:sz w:val="22"/>
              <w:szCs w:val="22"/>
              <w:highlight w:val="lightGray"/>
            </w:rPr>
            <w:t>Bitte Text eingeben</w:t>
          </w:r>
        </w:sdtContent>
      </w:sdt>
      <w:r w:rsidRPr="006B0876">
        <w:rPr>
          <w:rFonts w:ascii="Calibri" w:eastAsia="Calibri" w:hAnsi="Calibri" w:cs="Calibri"/>
          <w:sz w:val="22"/>
          <w:szCs w:val="22"/>
          <w:lang w:eastAsia="en-US"/>
        </w:rPr>
        <w:t xml:space="preserve"> für </w:t>
      </w:r>
      <w:sdt>
        <w:sdtPr>
          <w:rPr>
            <w:rFonts w:ascii="Calibri" w:eastAsia="Calibri" w:hAnsi="Calibri" w:cs="Times New Roman"/>
            <w:bCs/>
            <w:sz w:val="22"/>
            <w:szCs w:val="22"/>
            <w:lang w:eastAsia="en-US"/>
          </w:rPr>
          <w:id w:val="-307707535"/>
          <w:placeholder>
            <w:docPart w:val="8B1A531B115F41A98F0E76F79CD459B8"/>
          </w:placeholder>
          <w:showingPlcHdr/>
          <w:text/>
        </w:sdtPr>
        <w:sdtEndPr/>
        <w:sdtContent>
          <w:r w:rsidRPr="006B0876">
            <w:rPr>
              <w:rStyle w:val="Platzhaltertext"/>
              <w:rFonts w:asciiTheme="minorHAnsi" w:eastAsiaTheme="minorHAnsi" w:hAnsiTheme="minorHAnsi" w:cstheme="minorHAnsi"/>
              <w:color w:val="000000" w:themeColor="text1"/>
              <w:sz w:val="22"/>
              <w:szCs w:val="22"/>
              <w:highlight w:val="lightGray"/>
            </w:rPr>
            <w:t>Bitte Text eingeben</w:t>
          </w:r>
        </w:sdtContent>
      </w:sdt>
      <w:r w:rsidRPr="006B0876">
        <w:rPr>
          <w:rFonts w:ascii="Calibri" w:eastAsia="Calibri" w:hAnsi="Calibri" w:cs="Calibri"/>
          <w:sz w:val="22"/>
          <w:szCs w:val="22"/>
          <w:lang w:eastAsia="en-US"/>
        </w:rPr>
        <w:t xml:space="preserve"> Schüler*in einen Praktikumsplatz für die praxisintegrierte Ausbildung in der Berufsfachschule für Kinderpflege zur Verfügung zu stellen. Die Bereitschaft gilt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p>
    <w:p w:rsidR="006B0876" w:rsidRDefault="00CE6B39" w:rsidP="006B0876">
      <w:pPr>
        <w:spacing w:after="200" w:line="276" w:lineRule="auto"/>
        <w:rPr>
          <w:rFonts w:ascii="Calibri" w:eastAsia="Calibri" w:hAnsi="Calibri" w:cs="Times New Roman"/>
          <w:bCs/>
          <w:sz w:val="22"/>
          <w:szCs w:val="22"/>
          <w:lang w:eastAsia="en-US"/>
        </w:rPr>
      </w:pPr>
      <w:sdt>
        <w:sdtPr>
          <w:rPr>
            <w:rFonts w:ascii="Calibri" w:eastAsia="Calibri" w:hAnsi="Calibri" w:cs="Times New Roman"/>
            <w:bCs/>
            <w:sz w:val="22"/>
            <w:szCs w:val="22"/>
            <w:lang w:eastAsia="en-US"/>
          </w:rPr>
          <w:id w:val="-1050145905"/>
          <w14:checkbox>
            <w14:checked w14:val="0"/>
            <w14:checkedState w14:val="2612" w14:font="MS Gothic"/>
            <w14:uncheckedState w14:val="2610" w14:font="MS Gothic"/>
          </w14:checkbox>
        </w:sdtPr>
        <w:sdtEndPr/>
        <w:sdtContent>
          <w:r w:rsidR="006B0876">
            <w:rPr>
              <w:rFonts w:ascii="MS Gothic" w:eastAsia="MS Gothic" w:hAnsi="MS Gothic" w:cs="Times New Roman" w:hint="eastAsia"/>
              <w:bCs/>
              <w:sz w:val="22"/>
              <w:szCs w:val="22"/>
              <w:lang w:eastAsia="en-US"/>
            </w:rPr>
            <w:t>☐</w:t>
          </w:r>
        </w:sdtContent>
      </w:sdt>
      <w:r w:rsidR="006B0876">
        <w:rPr>
          <w:rFonts w:ascii="Calibri" w:eastAsia="Calibri" w:hAnsi="Calibri" w:cs="Times New Roman"/>
          <w:bCs/>
          <w:sz w:val="22"/>
          <w:szCs w:val="22"/>
          <w:lang w:eastAsia="en-US"/>
        </w:rPr>
        <w:t xml:space="preserve"> unbefristet bis auf Widerruf</w:t>
      </w:r>
      <w:r w:rsidR="006B0876">
        <w:rPr>
          <w:rFonts w:ascii="Calibri" w:eastAsia="Calibri" w:hAnsi="Calibri" w:cs="Times New Roman"/>
          <w:bCs/>
          <w:sz w:val="22"/>
          <w:szCs w:val="22"/>
          <w:lang w:eastAsia="en-US"/>
        </w:rPr>
        <w:tab/>
      </w:r>
      <w:r w:rsidR="006B0876">
        <w:rPr>
          <w:rFonts w:ascii="Calibri" w:eastAsia="Calibri" w:hAnsi="Calibri" w:cs="Times New Roman"/>
          <w:bCs/>
          <w:sz w:val="22"/>
          <w:szCs w:val="22"/>
          <w:lang w:eastAsia="en-US"/>
        </w:rPr>
        <w:tab/>
      </w:r>
      <w:sdt>
        <w:sdtPr>
          <w:rPr>
            <w:rFonts w:ascii="Calibri" w:eastAsia="Calibri" w:hAnsi="Calibri" w:cs="Times New Roman"/>
            <w:bCs/>
            <w:sz w:val="22"/>
            <w:szCs w:val="22"/>
            <w:lang w:eastAsia="en-US"/>
          </w:rPr>
          <w:id w:val="-1165391427"/>
          <w14:checkbox>
            <w14:checked w14:val="0"/>
            <w14:checkedState w14:val="2612" w14:font="MS Gothic"/>
            <w14:uncheckedState w14:val="2610" w14:font="MS Gothic"/>
          </w14:checkbox>
        </w:sdtPr>
        <w:sdtEndPr/>
        <w:sdtContent>
          <w:r w:rsidR="006B0876">
            <w:rPr>
              <w:rFonts w:ascii="MS Gothic" w:eastAsia="MS Gothic" w:hAnsi="MS Gothic" w:cs="Times New Roman" w:hint="eastAsia"/>
              <w:bCs/>
              <w:sz w:val="22"/>
              <w:szCs w:val="22"/>
              <w:lang w:eastAsia="en-US"/>
            </w:rPr>
            <w:t>☐</w:t>
          </w:r>
        </w:sdtContent>
      </w:sdt>
      <w:r w:rsidR="006B0876">
        <w:rPr>
          <w:rFonts w:ascii="Calibri" w:eastAsia="Calibri" w:hAnsi="Calibri" w:cs="Times New Roman"/>
          <w:bCs/>
          <w:sz w:val="22"/>
          <w:szCs w:val="22"/>
          <w:lang w:eastAsia="en-US"/>
        </w:rPr>
        <w:t xml:space="preserve"> für </w:t>
      </w:r>
      <w:sdt>
        <w:sdtPr>
          <w:rPr>
            <w:rFonts w:ascii="Calibri" w:eastAsia="Calibri" w:hAnsi="Calibri" w:cs="Times New Roman"/>
            <w:bCs/>
            <w:sz w:val="22"/>
            <w:szCs w:val="22"/>
            <w:lang w:eastAsia="en-US"/>
          </w:rPr>
          <w:id w:val="-223450432"/>
          <w:placeholder>
            <w:docPart w:val="5734D391D363402F850A176282C800DC"/>
          </w:placeholder>
          <w:showingPlcHdr/>
          <w:text/>
        </w:sdtPr>
        <w:sdtEndPr/>
        <w:sdtContent>
          <w:r w:rsidR="006B0876" w:rsidRPr="006B0876">
            <w:rPr>
              <w:rStyle w:val="Platzhaltertext"/>
              <w:rFonts w:asciiTheme="minorHAnsi" w:eastAsiaTheme="minorHAnsi" w:hAnsiTheme="minorHAnsi" w:cstheme="minorHAnsi"/>
              <w:color w:val="000000" w:themeColor="text1"/>
              <w:sz w:val="22"/>
              <w:szCs w:val="22"/>
              <w:highlight w:val="lightGray"/>
            </w:rPr>
            <w:t>Bitte Text eingeben</w:t>
          </w:r>
        </w:sdtContent>
      </w:sdt>
      <w:r w:rsidR="006B0876">
        <w:rPr>
          <w:rFonts w:ascii="Calibri" w:eastAsia="Calibri" w:hAnsi="Calibri" w:cs="Times New Roman"/>
          <w:bCs/>
          <w:sz w:val="22"/>
          <w:szCs w:val="22"/>
          <w:lang w:eastAsia="en-US"/>
        </w:rPr>
        <w:t xml:space="preserve"> Schuljahre</w:t>
      </w:r>
    </w:p>
    <w:p w:rsidR="006B0876" w:rsidRDefault="006B0876" w:rsidP="006B0876">
      <w:pPr>
        <w:spacing w:after="200" w:line="276" w:lineRule="auto"/>
        <w:rPr>
          <w:rFonts w:ascii="Calibri" w:eastAsia="Calibri" w:hAnsi="Calibri" w:cs="Times New Roman"/>
          <w:bCs/>
          <w:sz w:val="22"/>
          <w:szCs w:val="22"/>
          <w:lang w:eastAsia="en-US"/>
        </w:rPr>
      </w:pPr>
      <w:r>
        <w:rPr>
          <w:rFonts w:ascii="Calibri" w:eastAsia="Calibri" w:hAnsi="Calibri" w:cs="Times New Roman"/>
          <w:bCs/>
          <w:sz w:val="22"/>
          <w:szCs w:val="22"/>
          <w:lang w:eastAsia="en-US"/>
        </w:rPr>
        <w:t>Ab kommendem Schuljahr gibt es einen Praktikumsplatz für</w:t>
      </w:r>
    </w:p>
    <w:p w:rsidR="006B0876" w:rsidRDefault="00CE6B39" w:rsidP="006B0876">
      <w:pPr>
        <w:spacing w:after="200" w:line="276" w:lineRule="auto"/>
        <w:rPr>
          <w:rFonts w:ascii="Calibri" w:eastAsia="Calibri" w:hAnsi="Calibri" w:cs="Times New Roman"/>
          <w:bCs/>
          <w:sz w:val="22"/>
          <w:szCs w:val="22"/>
          <w:lang w:eastAsia="en-US"/>
        </w:rPr>
      </w:pPr>
      <w:sdt>
        <w:sdtPr>
          <w:rPr>
            <w:rFonts w:ascii="Calibri" w:eastAsia="Calibri" w:hAnsi="Calibri" w:cs="Times New Roman"/>
            <w:bCs/>
            <w:sz w:val="22"/>
            <w:szCs w:val="22"/>
            <w:lang w:eastAsia="en-US"/>
          </w:rPr>
          <w:id w:val="-855966305"/>
          <w:placeholder>
            <w:docPart w:val="88D5CBD0394B4533BA8C4F4D23804143"/>
          </w:placeholder>
          <w:showingPlcHdr/>
          <w:text/>
        </w:sdtPr>
        <w:sdtEndPr/>
        <w:sdtContent>
          <w:r w:rsidR="006B0876" w:rsidRPr="006B0876">
            <w:rPr>
              <w:rStyle w:val="Platzhaltertext"/>
              <w:rFonts w:asciiTheme="minorHAnsi" w:eastAsiaTheme="minorHAnsi" w:hAnsiTheme="minorHAnsi" w:cstheme="minorHAnsi"/>
              <w:color w:val="000000" w:themeColor="text1"/>
              <w:sz w:val="22"/>
              <w:szCs w:val="22"/>
              <w:highlight w:val="lightGray"/>
            </w:rPr>
            <w:t>Bitte Text eingeben</w:t>
          </w:r>
        </w:sdtContent>
      </w:sdt>
      <w:r w:rsidR="006B0876">
        <w:rPr>
          <w:rFonts w:ascii="Calibri" w:eastAsia="Calibri" w:hAnsi="Calibri" w:cs="Times New Roman"/>
          <w:bCs/>
          <w:sz w:val="22"/>
          <w:szCs w:val="22"/>
          <w:lang w:eastAsia="en-US"/>
        </w:rPr>
        <w:t xml:space="preserve"> (Name Praktikant*in)</w:t>
      </w:r>
    </w:p>
    <w:p w:rsidR="006B0876" w:rsidRPr="006B0876" w:rsidRDefault="006B0876" w:rsidP="006B0876">
      <w:pPr>
        <w:autoSpaceDE w:val="0"/>
        <w:autoSpaceDN w:val="0"/>
        <w:adjustRightInd w:val="0"/>
        <w:spacing w:line="276" w:lineRule="auto"/>
        <w:jc w:val="center"/>
        <w:rPr>
          <w:rFonts w:ascii="Calibri" w:eastAsia="Calibri" w:hAnsi="Calibri" w:cs="Calibri"/>
          <w:b/>
          <w:bCs/>
          <w:sz w:val="22"/>
          <w:szCs w:val="22"/>
          <w:lang w:eastAsia="en-US"/>
        </w:rPr>
      </w:pPr>
      <w:r w:rsidRPr="006B0876">
        <w:rPr>
          <w:rFonts w:ascii="Calibri" w:eastAsia="Calibri" w:hAnsi="Calibri" w:cs="Calibri"/>
          <w:b/>
          <w:bCs/>
          <w:sz w:val="22"/>
          <w:szCs w:val="22"/>
          <w:lang w:eastAsia="en-US"/>
        </w:rPr>
        <w:t>2 Erklärung der Berufsfachschule</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Die Berufsfachschule erklärt sich bereit, bei Erreichen des Klassenfrequenzrichtwertes nach § 6 Abs.9 AVO-RL die Schülerinnen und Schüler in eine Klasse der praxisintegrierten Ausbildung in der Berufsfachschule für Kinderpflege aufzunehmen. </w:t>
      </w:r>
    </w:p>
    <w:p w:rsidR="006B0876" w:rsidRPr="006B0876" w:rsidRDefault="006B0876" w:rsidP="006B0876">
      <w:pPr>
        <w:autoSpaceDE w:val="0"/>
        <w:autoSpaceDN w:val="0"/>
        <w:adjustRightInd w:val="0"/>
        <w:spacing w:line="276" w:lineRule="auto"/>
        <w:jc w:val="center"/>
        <w:rPr>
          <w:rFonts w:ascii="Calibri" w:eastAsia="Calibri" w:hAnsi="Calibri" w:cs="Calibri"/>
          <w:b/>
          <w:bCs/>
          <w:sz w:val="22"/>
          <w:szCs w:val="22"/>
          <w:lang w:eastAsia="en-US"/>
        </w:rPr>
      </w:pPr>
    </w:p>
    <w:p w:rsidR="006B0876" w:rsidRPr="006B0876" w:rsidRDefault="006B0876" w:rsidP="006B0876">
      <w:pPr>
        <w:autoSpaceDE w:val="0"/>
        <w:autoSpaceDN w:val="0"/>
        <w:adjustRightInd w:val="0"/>
        <w:spacing w:line="276" w:lineRule="auto"/>
        <w:jc w:val="center"/>
        <w:rPr>
          <w:rFonts w:ascii="Calibri" w:eastAsia="Calibri" w:hAnsi="Calibri" w:cs="Calibri"/>
          <w:b/>
          <w:bCs/>
          <w:sz w:val="22"/>
          <w:szCs w:val="22"/>
          <w:lang w:eastAsia="en-US"/>
        </w:rPr>
      </w:pPr>
      <w:r w:rsidRPr="006B0876">
        <w:rPr>
          <w:rFonts w:ascii="Calibri" w:eastAsia="Calibri" w:hAnsi="Calibri" w:cs="Calibri"/>
          <w:b/>
          <w:bCs/>
          <w:sz w:val="22"/>
          <w:szCs w:val="22"/>
          <w:lang w:eastAsia="en-US"/>
        </w:rPr>
        <w:t xml:space="preserve"> 3 Dauer des Kooperationsvertrages</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Der Kooperationsvertrag wird grundsätzlich für die in 1 festgelegte Dauer der praxisintegrierten Ausbildung an der Berufsfachschule für Kinderpflege geschlossen. Der Kooperationsvertrag kann von jeder Vertragspartei zum 1.2. eines jeden Jahres für das darauffolgende Schuljahr gekündigt werden.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p>
    <w:p w:rsidR="006B0876" w:rsidRPr="006B0876" w:rsidRDefault="006B0876" w:rsidP="006B0876">
      <w:pPr>
        <w:autoSpaceDE w:val="0"/>
        <w:autoSpaceDN w:val="0"/>
        <w:adjustRightInd w:val="0"/>
        <w:spacing w:line="276" w:lineRule="auto"/>
        <w:jc w:val="both"/>
        <w:rPr>
          <w:rFonts w:ascii="Calibri" w:eastAsia="Calibri" w:hAnsi="Calibri" w:cs="Times New Roman"/>
          <w:sz w:val="22"/>
          <w:szCs w:val="22"/>
          <w:lang w:eastAsia="en-US"/>
        </w:rPr>
      </w:pPr>
      <w:r w:rsidRPr="006B0876">
        <w:rPr>
          <w:rFonts w:ascii="Calibri" w:eastAsia="Calibri" w:hAnsi="Calibri" w:cs="Times New Roman"/>
          <w:sz w:val="22"/>
          <w:szCs w:val="22"/>
          <w:lang w:eastAsia="en-US"/>
        </w:rPr>
        <w:t xml:space="preserve">Die Ausbildung hat eine Regeldauer von zwei Jahren. Wird die/der Auszubildende am Ende eines Ausbildungsjahres nicht in die nächste Jahrgangsstufe versetzt, ist zunächst eine Wiederholung nur in derselben Organisationsform möglich. </w:t>
      </w:r>
    </w:p>
    <w:p w:rsidR="006B0876" w:rsidRPr="006B0876" w:rsidRDefault="006B0876" w:rsidP="006B0876">
      <w:pPr>
        <w:autoSpaceDE w:val="0"/>
        <w:autoSpaceDN w:val="0"/>
        <w:adjustRightInd w:val="0"/>
        <w:spacing w:line="276" w:lineRule="auto"/>
        <w:jc w:val="both"/>
        <w:rPr>
          <w:rFonts w:ascii="Calibri" w:eastAsia="Calibri" w:hAnsi="Calibri" w:cs="Times New Roman"/>
          <w:sz w:val="22"/>
          <w:szCs w:val="22"/>
          <w:lang w:eastAsia="en-US"/>
        </w:rPr>
      </w:pPr>
      <w:r w:rsidRPr="006B0876">
        <w:rPr>
          <w:rFonts w:ascii="Calibri" w:eastAsia="Calibri" w:hAnsi="Calibri" w:cs="Times New Roman"/>
          <w:sz w:val="22"/>
          <w:szCs w:val="22"/>
          <w:lang w:eastAsia="en-US"/>
        </w:rPr>
        <w:t>Sollte das Berufskolleg keine entsprechende Lerngruppe führen, so ist der Wechsel an das nächstgelegene Berufskolleg möglich. Alternativ kann im Einvernehmen zwischen Berufskolleg und Träger ein Wechsel in die entsprechende Klasse der konsekutiven Organisationsform der Kinderpflegeausbildung unter Beendigung des bestehenden Ausbildungsverhältnisses angestrebt werden.</w:t>
      </w:r>
    </w:p>
    <w:p w:rsidR="006B0876" w:rsidRPr="006B0876" w:rsidRDefault="006B0876" w:rsidP="006B0876">
      <w:pPr>
        <w:autoSpaceDE w:val="0"/>
        <w:autoSpaceDN w:val="0"/>
        <w:adjustRightInd w:val="0"/>
        <w:spacing w:line="276" w:lineRule="auto"/>
        <w:jc w:val="center"/>
        <w:rPr>
          <w:rFonts w:ascii="Calibri" w:eastAsia="Calibri" w:hAnsi="Calibri" w:cs="Calibri"/>
          <w:sz w:val="22"/>
          <w:szCs w:val="22"/>
          <w:lang w:eastAsia="en-US"/>
        </w:rPr>
      </w:pPr>
      <w:r w:rsidRPr="006B0876">
        <w:rPr>
          <w:rFonts w:ascii="Calibri" w:eastAsia="Calibri" w:hAnsi="Calibri" w:cs="Calibri"/>
          <w:b/>
          <w:bCs/>
          <w:sz w:val="22"/>
          <w:szCs w:val="22"/>
          <w:lang w:eastAsia="en-US"/>
        </w:rPr>
        <w:t xml:space="preserve"> 4 Aufnahmeverfahren</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(1) Vor Abschluss des Praktikantenvertrages prüft die Berufsfachschule die rechtlichen Voraussetzungen zur Aufnahme in den praxisintegrierten Berufsfachschulbildungsgang.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(2) Die Berufsfachschule gibt den Schülerinnen und Schülern das Ergebnis der Prüfung der Aufnahmevoraussetzungen schriftlich zur Vorlage beim Träger. Die Entscheidung über die Einstellung der Praktikantin bzw. des Praktikanten trifft der Träger.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(3) Die endgültige Aufnahme in den Bildungsgang erfolgt nach Abschluss des Praktikantenvertrages.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p>
    <w:p w:rsidR="006B0876" w:rsidRPr="006B0876" w:rsidRDefault="006B0876" w:rsidP="006B0876">
      <w:pPr>
        <w:autoSpaceDE w:val="0"/>
        <w:autoSpaceDN w:val="0"/>
        <w:adjustRightInd w:val="0"/>
        <w:spacing w:line="276" w:lineRule="auto"/>
        <w:jc w:val="center"/>
        <w:rPr>
          <w:rFonts w:ascii="Calibri" w:eastAsia="Calibri" w:hAnsi="Calibri" w:cs="Calibri"/>
          <w:b/>
          <w:bCs/>
          <w:sz w:val="22"/>
          <w:szCs w:val="22"/>
          <w:lang w:eastAsia="en-US"/>
        </w:rPr>
      </w:pPr>
      <w:r w:rsidRPr="006B0876">
        <w:rPr>
          <w:rFonts w:ascii="Calibri" w:eastAsia="Calibri" w:hAnsi="Calibri" w:cs="Calibri"/>
          <w:b/>
          <w:bCs/>
          <w:sz w:val="22"/>
          <w:szCs w:val="22"/>
          <w:lang w:eastAsia="en-US"/>
        </w:rPr>
        <w:t xml:space="preserve"> 5 Schulische Veranstaltungen</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(1) Die Berufsfachschule schafft die Voraussetzungen, die zum Erreichen des Ausbildungszieles erforderlich sind; insbesondere sorgt sie für einen geordneten Schulbetrieb und vermittelt der/dem Auszubildenden die auf das Erreichen des Ausbildungszieles ausgerichtete Bildung.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(2) Der Träger stellt sicher, dass die Schülerinnen und Schüler für schulische Veranstaltungen während der praxisintegrierten Ausbildung in der Berufsfachschule für Kinderpflege freigestellt werden, um so die Teilnahme daran zu ermöglichen.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(3) Die Berufsfachschule unterrichtet den Träger frühzeitig über die Terminierung der schulischen Veranstaltungen. </w:t>
      </w:r>
    </w:p>
    <w:p w:rsidR="006B0876" w:rsidRPr="006B0876" w:rsidRDefault="006B0876" w:rsidP="006B0876">
      <w:pPr>
        <w:autoSpaceDE w:val="0"/>
        <w:autoSpaceDN w:val="0"/>
        <w:adjustRightInd w:val="0"/>
        <w:spacing w:line="276" w:lineRule="auto"/>
        <w:jc w:val="both"/>
        <w:rPr>
          <w:rFonts w:ascii="Calibri" w:eastAsia="Calibri" w:hAnsi="Calibri" w:cs="Calibri"/>
          <w:color w:val="000000"/>
          <w:sz w:val="22"/>
          <w:szCs w:val="22"/>
          <w:lang w:eastAsia="en-US"/>
        </w:rPr>
      </w:pPr>
      <w:r w:rsidRPr="006B0876">
        <w:rPr>
          <w:rFonts w:ascii="Calibri" w:eastAsia="Calibri" w:hAnsi="Calibri" w:cs="Calibri"/>
          <w:sz w:val="22"/>
          <w:szCs w:val="22"/>
          <w:lang w:eastAsia="en-US"/>
        </w:rPr>
        <w:t>(4) Die organisatorische und inhaltliche Gestaltung der schulischen Veranstaltungen obliegt der Berufsfachschule.</w:t>
      </w:r>
      <w:r w:rsidRPr="006B0876">
        <w:rPr>
          <w:rFonts w:ascii="Calibri" w:eastAsia="Calibri" w:hAnsi="Calibri" w:cs="Calibri"/>
          <w:color w:val="000000"/>
          <w:sz w:val="22"/>
          <w:szCs w:val="22"/>
          <w:lang w:eastAsia="en-US"/>
        </w:rPr>
        <w:t xml:space="preserve"> Sie erstellt im Hinblick auf eine gute organisatorische und inhaltliche Abstimmung von unterrichtlicher und praktischer Ausbildung einen Ausbildungsplan.</w:t>
      </w:r>
    </w:p>
    <w:p w:rsidR="006B0876" w:rsidRPr="006B0876" w:rsidRDefault="006B0876" w:rsidP="006B0876">
      <w:pPr>
        <w:autoSpaceDE w:val="0"/>
        <w:autoSpaceDN w:val="0"/>
        <w:adjustRightInd w:val="0"/>
        <w:spacing w:line="276" w:lineRule="auto"/>
        <w:jc w:val="both"/>
        <w:rPr>
          <w:rFonts w:ascii="Calibri" w:eastAsia="Calibri" w:hAnsi="Calibri" w:cs="Calibri"/>
          <w:color w:val="000000"/>
          <w:sz w:val="22"/>
          <w:szCs w:val="22"/>
          <w:lang w:eastAsia="en-US"/>
        </w:rPr>
      </w:pPr>
      <w:r w:rsidRPr="006B0876">
        <w:rPr>
          <w:rFonts w:ascii="Calibri" w:eastAsia="Calibri" w:hAnsi="Calibri" w:cs="Calibri"/>
          <w:color w:val="000000"/>
          <w:sz w:val="22"/>
          <w:szCs w:val="22"/>
          <w:lang w:eastAsia="en-US"/>
        </w:rPr>
        <w:t xml:space="preserve">In der Regel wird folgende Verteilung der Unterrichts- und Praxistage angewendet: </w:t>
      </w:r>
    </w:p>
    <w:p w:rsidR="006B0876" w:rsidRPr="006B0876" w:rsidRDefault="006B0876" w:rsidP="006B0876">
      <w:pPr>
        <w:autoSpaceDE w:val="0"/>
        <w:autoSpaceDN w:val="0"/>
        <w:adjustRightInd w:val="0"/>
        <w:spacing w:line="276" w:lineRule="auto"/>
        <w:jc w:val="both"/>
        <w:rPr>
          <w:rFonts w:ascii="Calibri" w:eastAsia="Calibri" w:hAnsi="Calibri" w:cs="Calibri"/>
          <w:color w:val="000000"/>
          <w:sz w:val="22"/>
          <w:szCs w:val="22"/>
          <w:lang w:eastAsia="en-US"/>
        </w:rPr>
      </w:pPr>
    </w:p>
    <w:tbl>
      <w:tblPr>
        <w:tblStyle w:val="Tabellenraster"/>
        <w:tblW w:w="0" w:type="auto"/>
        <w:tblInd w:w="108" w:type="dxa"/>
        <w:tblLook w:val="04A0" w:firstRow="1" w:lastRow="0" w:firstColumn="1" w:lastColumn="0" w:noHBand="0" w:noVBand="1"/>
      </w:tblPr>
      <w:tblGrid>
        <w:gridCol w:w="3542"/>
        <w:gridCol w:w="5412"/>
      </w:tblGrid>
      <w:tr w:rsidR="006B0876" w:rsidRPr="006B0876" w:rsidTr="006B0876">
        <w:trPr>
          <w:trHeight w:val="567"/>
        </w:trPr>
        <w:tc>
          <w:tcPr>
            <w:tcW w:w="3542"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6B0876" w:rsidRPr="006B0876" w:rsidRDefault="006B0876" w:rsidP="006B0876">
            <w:pPr>
              <w:autoSpaceDE w:val="0"/>
              <w:autoSpaceDN w:val="0"/>
              <w:adjustRightInd w:val="0"/>
              <w:spacing w:line="276" w:lineRule="auto"/>
              <w:rPr>
                <w:rFonts w:ascii="Calibri" w:eastAsia="Calibri" w:hAnsi="Calibri" w:cs="Calibri"/>
                <w:color w:val="000000"/>
                <w:sz w:val="22"/>
                <w:lang w:eastAsia="en-US"/>
              </w:rPr>
            </w:pPr>
            <w:bookmarkStart w:id="0" w:name="_Hlk99798457"/>
            <w:r w:rsidRPr="006B0876">
              <w:rPr>
                <w:rFonts w:ascii="Calibri" w:eastAsia="Calibri" w:hAnsi="Calibri" w:cs="Calibri"/>
                <w:color w:val="000000"/>
                <w:sz w:val="22"/>
                <w:lang w:eastAsia="en-US"/>
              </w:rPr>
              <w:t>1. Ausbildungsjahr:</w:t>
            </w:r>
          </w:p>
        </w:tc>
        <w:tc>
          <w:tcPr>
            <w:tcW w:w="5412" w:type="dxa"/>
            <w:tcBorders>
              <w:top w:val="single" w:sz="4" w:space="0" w:color="auto"/>
              <w:left w:val="single" w:sz="4" w:space="0" w:color="auto"/>
              <w:bottom w:val="single" w:sz="4" w:space="0" w:color="auto"/>
              <w:right w:val="single" w:sz="4" w:space="0" w:color="auto"/>
            </w:tcBorders>
            <w:vAlign w:val="center"/>
            <w:hideMark/>
          </w:tcPr>
          <w:p w:rsidR="006B0876" w:rsidRPr="006B0876" w:rsidRDefault="006B0876" w:rsidP="006B0876">
            <w:pPr>
              <w:shd w:val="clear" w:color="auto" w:fill="FFFFFF"/>
              <w:autoSpaceDE w:val="0"/>
              <w:autoSpaceDN w:val="0"/>
              <w:adjustRightInd w:val="0"/>
              <w:spacing w:line="276" w:lineRule="auto"/>
              <w:rPr>
                <w:rFonts w:ascii="Calibri" w:eastAsia="Calibri" w:hAnsi="Calibri" w:cs="Calibri"/>
                <w:color w:val="000000"/>
                <w:sz w:val="22"/>
                <w:lang w:eastAsia="en-US"/>
              </w:rPr>
            </w:pPr>
            <w:r w:rsidRPr="006B0876">
              <w:rPr>
                <w:rFonts w:ascii="Calibri" w:eastAsia="Calibri" w:hAnsi="Calibri" w:cs="Calibri"/>
                <w:color w:val="000000"/>
                <w:sz w:val="22"/>
                <w:lang w:eastAsia="en-US"/>
              </w:rPr>
              <w:t xml:space="preserve">2 Tage Praxis / 3 Tage Unterricht in der Schule </w:t>
            </w:r>
            <w:r w:rsidRPr="006B0876">
              <w:rPr>
                <w:rFonts w:ascii="Calibri" w:eastAsia="Calibri" w:hAnsi="Calibri" w:cs="Calibri"/>
                <w:sz w:val="22"/>
                <w:lang w:eastAsia="en-US"/>
              </w:rPr>
              <w:t xml:space="preserve">plus eine Kompaktwoche </w:t>
            </w:r>
          </w:p>
        </w:tc>
      </w:tr>
      <w:tr w:rsidR="006B0876" w:rsidRPr="006B0876" w:rsidTr="006B0876">
        <w:trPr>
          <w:trHeight w:val="567"/>
        </w:trPr>
        <w:tc>
          <w:tcPr>
            <w:tcW w:w="3542"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6B0876" w:rsidRPr="006B0876" w:rsidRDefault="006B0876" w:rsidP="006B0876">
            <w:pPr>
              <w:autoSpaceDE w:val="0"/>
              <w:autoSpaceDN w:val="0"/>
              <w:adjustRightInd w:val="0"/>
              <w:spacing w:line="276" w:lineRule="auto"/>
              <w:rPr>
                <w:rFonts w:ascii="Calibri" w:eastAsia="Calibri" w:hAnsi="Calibri" w:cs="Calibri"/>
                <w:color w:val="000000"/>
                <w:sz w:val="22"/>
                <w:lang w:eastAsia="en-US"/>
              </w:rPr>
            </w:pPr>
            <w:r w:rsidRPr="006B0876">
              <w:rPr>
                <w:rFonts w:ascii="Calibri" w:eastAsia="Calibri" w:hAnsi="Calibri" w:cs="Calibri"/>
                <w:color w:val="000000"/>
                <w:sz w:val="22"/>
                <w:lang w:eastAsia="en-US"/>
              </w:rPr>
              <w:t>2. Ausbildungsjahr: im 1. Halbjahr</w:t>
            </w:r>
          </w:p>
        </w:tc>
        <w:tc>
          <w:tcPr>
            <w:tcW w:w="5412" w:type="dxa"/>
            <w:tcBorders>
              <w:top w:val="single" w:sz="4" w:space="0" w:color="auto"/>
              <w:left w:val="single" w:sz="4" w:space="0" w:color="auto"/>
              <w:bottom w:val="single" w:sz="4" w:space="0" w:color="auto"/>
              <w:right w:val="single" w:sz="4" w:space="0" w:color="auto"/>
            </w:tcBorders>
            <w:vAlign w:val="center"/>
            <w:hideMark/>
          </w:tcPr>
          <w:p w:rsidR="006B0876" w:rsidRPr="006B0876" w:rsidRDefault="006B0876" w:rsidP="006B0876">
            <w:pPr>
              <w:shd w:val="clear" w:color="auto" w:fill="FFFFFF"/>
              <w:autoSpaceDE w:val="0"/>
              <w:autoSpaceDN w:val="0"/>
              <w:adjustRightInd w:val="0"/>
              <w:spacing w:line="276" w:lineRule="auto"/>
              <w:rPr>
                <w:rFonts w:ascii="Calibri" w:eastAsia="Calibri" w:hAnsi="Calibri" w:cs="Calibri"/>
                <w:color w:val="000000"/>
                <w:sz w:val="22"/>
                <w:lang w:eastAsia="en-US"/>
              </w:rPr>
            </w:pPr>
            <w:r w:rsidRPr="006B0876">
              <w:rPr>
                <w:rFonts w:ascii="Calibri" w:eastAsia="Calibri" w:hAnsi="Calibri" w:cs="Calibri"/>
                <w:color w:val="000000"/>
                <w:sz w:val="22"/>
                <w:lang w:eastAsia="en-US"/>
              </w:rPr>
              <w:t xml:space="preserve">3 Tage Praxis / 2 Tage Unterricht in der Schule plus </w:t>
            </w:r>
            <w:r w:rsidRPr="006B0876">
              <w:rPr>
                <w:rFonts w:ascii="Calibri" w:eastAsia="Calibri" w:hAnsi="Calibri" w:cs="Calibri"/>
                <w:sz w:val="22"/>
                <w:lang w:eastAsia="en-US"/>
              </w:rPr>
              <w:t>eine Kompaktwoche</w:t>
            </w:r>
          </w:p>
        </w:tc>
      </w:tr>
      <w:tr w:rsidR="006B0876" w:rsidRPr="006B0876" w:rsidTr="006B0876">
        <w:trPr>
          <w:trHeight w:val="567"/>
        </w:trPr>
        <w:tc>
          <w:tcPr>
            <w:tcW w:w="3542"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6B0876" w:rsidRPr="006B0876" w:rsidRDefault="006B0876" w:rsidP="006B0876">
            <w:pPr>
              <w:autoSpaceDE w:val="0"/>
              <w:autoSpaceDN w:val="0"/>
              <w:adjustRightInd w:val="0"/>
              <w:spacing w:line="276" w:lineRule="auto"/>
              <w:rPr>
                <w:rFonts w:ascii="Calibri" w:eastAsia="Calibri" w:hAnsi="Calibri" w:cs="Calibri"/>
                <w:color w:val="000000"/>
                <w:sz w:val="22"/>
                <w:lang w:eastAsia="en-US"/>
              </w:rPr>
            </w:pPr>
            <w:r w:rsidRPr="006B0876">
              <w:rPr>
                <w:rFonts w:ascii="Calibri" w:eastAsia="Calibri" w:hAnsi="Calibri" w:cs="Calibri"/>
                <w:color w:val="000000"/>
                <w:sz w:val="22"/>
                <w:lang w:eastAsia="en-US"/>
              </w:rPr>
              <w:t>2. Ausbildungsjahr: im 2. Halbjahr</w:t>
            </w:r>
          </w:p>
        </w:tc>
        <w:tc>
          <w:tcPr>
            <w:tcW w:w="5412" w:type="dxa"/>
            <w:tcBorders>
              <w:top w:val="single" w:sz="4" w:space="0" w:color="auto"/>
              <w:left w:val="single" w:sz="4" w:space="0" w:color="auto"/>
              <w:bottom w:val="single" w:sz="4" w:space="0" w:color="auto"/>
              <w:right w:val="single" w:sz="4" w:space="0" w:color="auto"/>
            </w:tcBorders>
            <w:vAlign w:val="center"/>
            <w:hideMark/>
          </w:tcPr>
          <w:p w:rsidR="006B0876" w:rsidRPr="006B0876" w:rsidRDefault="006B0876" w:rsidP="006B0876">
            <w:pPr>
              <w:shd w:val="clear" w:color="auto" w:fill="FFFFFF"/>
              <w:autoSpaceDE w:val="0"/>
              <w:autoSpaceDN w:val="0"/>
              <w:adjustRightInd w:val="0"/>
              <w:spacing w:line="276" w:lineRule="auto"/>
              <w:rPr>
                <w:rFonts w:ascii="Calibri" w:eastAsia="Calibri" w:hAnsi="Calibri" w:cs="Calibri"/>
                <w:color w:val="000000"/>
                <w:sz w:val="22"/>
                <w:lang w:eastAsia="en-US"/>
              </w:rPr>
            </w:pPr>
            <w:r w:rsidRPr="006B0876">
              <w:rPr>
                <w:rFonts w:ascii="Calibri" w:eastAsia="Calibri" w:hAnsi="Calibri" w:cs="Calibri"/>
                <w:color w:val="000000"/>
                <w:sz w:val="22"/>
                <w:lang w:eastAsia="en-US"/>
              </w:rPr>
              <w:t>3 Tage Praxis / 2 Tage Unterricht in der Schule</w:t>
            </w:r>
          </w:p>
        </w:tc>
      </w:tr>
    </w:tbl>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p>
    <w:bookmarkEnd w:id="0"/>
    <w:p w:rsidR="006B0876" w:rsidRPr="006B0876" w:rsidRDefault="006B0876" w:rsidP="006B0876">
      <w:pPr>
        <w:autoSpaceDE w:val="0"/>
        <w:autoSpaceDN w:val="0"/>
        <w:adjustRightInd w:val="0"/>
        <w:spacing w:line="276" w:lineRule="auto"/>
        <w:jc w:val="both"/>
        <w:rPr>
          <w:rFonts w:ascii="Calibri" w:eastAsia="Calibri" w:hAnsi="Calibri" w:cs="Calibri"/>
          <w:color w:val="000000"/>
          <w:sz w:val="22"/>
          <w:szCs w:val="22"/>
          <w:lang w:eastAsia="en-US"/>
        </w:rPr>
      </w:pPr>
      <w:r w:rsidRPr="006B0876">
        <w:rPr>
          <w:rFonts w:ascii="Calibri" w:eastAsia="Calibri" w:hAnsi="Calibri" w:cs="Calibri"/>
          <w:color w:val="000000"/>
          <w:sz w:val="22"/>
          <w:szCs w:val="22"/>
          <w:lang w:eastAsia="en-US"/>
        </w:rPr>
        <w:t>(5) Neben den dienstlichen Verpflichtungen in der Einrichtung (z.B. Teamsitzungen, Feste, Feiern, Elternabende) wird den Auszubildenden im Rahmen der durchschnittlichen regelmäßigen wöchentlichen Arbeitszeit in angemessenem Umfang Gelegenheit zu Vor- und Nachbereitungen gegeben (z.B. für Praxisaufgaben, Vorbereitungen von Aktivitäten, Reflexionsgespräche, …).</w:t>
      </w:r>
    </w:p>
    <w:p w:rsidR="006B0876" w:rsidRPr="006B0876" w:rsidRDefault="006B0876" w:rsidP="006B0876">
      <w:pPr>
        <w:autoSpaceDE w:val="0"/>
        <w:autoSpaceDN w:val="0"/>
        <w:adjustRightInd w:val="0"/>
        <w:spacing w:line="276" w:lineRule="auto"/>
        <w:jc w:val="both"/>
        <w:rPr>
          <w:rFonts w:ascii="Calibri" w:eastAsia="Calibri" w:hAnsi="Calibri" w:cs="Calibri"/>
          <w:color w:val="000000"/>
          <w:sz w:val="22"/>
          <w:szCs w:val="22"/>
          <w:lang w:eastAsia="en-US"/>
        </w:rPr>
      </w:pPr>
      <w:r w:rsidRPr="006B0876">
        <w:rPr>
          <w:rFonts w:ascii="Calibri" w:eastAsia="Calibri" w:hAnsi="Calibri" w:cs="Calibri"/>
          <w:color w:val="000000"/>
          <w:sz w:val="22"/>
          <w:szCs w:val="22"/>
          <w:lang w:eastAsia="en-US"/>
        </w:rPr>
        <w:t xml:space="preserve">(6) Die Teilnahme der Auszubildenden an besonderen Veranstaltungen der Einrichtungen (z.B. Konzeptionstage, Exkursionen, Feste) wird in angemessenem Rahmen durch die Berufsfachschule ermöglicht. Eine Beurlaubung vom Unterricht ist </w:t>
      </w:r>
      <w:r w:rsidRPr="006B0876">
        <w:rPr>
          <w:rFonts w:ascii="Calibri" w:eastAsia="Calibri" w:hAnsi="Calibri" w:cs="Calibri"/>
          <w:sz w:val="22"/>
          <w:szCs w:val="22"/>
          <w:lang w:eastAsia="en-US"/>
        </w:rPr>
        <w:t>möglich, wenn diese frist- und formgerecht beantragt und der Beurlaubungsanlass nachgewiesen wird. Beurlaubungen zu diesen Zwecken sind für zwei Tage pro Schuljahr möglich.</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(7) Während der Zeit der Berufsabschlussprüfungen sind die Schülerinnen und Schüler für die Klausuren und ggf. mündliche Prüfungen vom Dienst in der Praxiseinrichtung freizustellen. </w:t>
      </w:r>
    </w:p>
    <w:p w:rsidR="006B0876" w:rsidRPr="006B0876" w:rsidRDefault="006B0876" w:rsidP="006B0876">
      <w:pPr>
        <w:autoSpaceDE w:val="0"/>
        <w:autoSpaceDN w:val="0"/>
        <w:adjustRightInd w:val="0"/>
        <w:spacing w:line="276" w:lineRule="auto"/>
        <w:jc w:val="both"/>
        <w:rPr>
          <w:rFonts w:ascii="Calibri" w:eastAsia="Calibri" w:hAnsi="Calibri" w:cs="Calibri"/>
          <w:color w:val="000000"/>
          <w:sz w:val="22"/>
          <w:szCs w:val="22"/>
          <w:lang w:eastAsia="en-US"/>
        </w:rPr>
      </w:pPr>
      <w:r w:rsidRPr="006B0876">
        <w:rPr>
          <w:rFonts w:ascii="Calibri" w:eastAsia="Calibri" w:hAnsi="Calibri" w:cs="Calibri"/>
          <w:sz w:val="22"/>
          <w:szCs w:val="22"/>
          <w:lang w:eastAsia="en-US"/>
        </w:rPr>
        <w:t>(8)</w:t>
      </w:r>
      <w:r w:rsidRPr="006B0876">
        <w:rPr>
          <w:rFonts w:ascii="Calibri" w:eastAsia="Calibri" w:hAnsi="Calibri" w:cs="Calibri"/>
          <w:color w:val="000000"/>
          <w:sz w:val="22"/>
          <w:szCs w:val="22"/>
          <w:lang w:eastAsia="en-US"/>
        </w:rPr>
        <w:t xml:space="preserve"> Die Auszubildenden erhalten Urlaub gemäß den arbeitsrechtlichen Bestimmungen des jeweiligen Trägers. Der Urlaub ist in der unterrichtsfreien Zeit zu nehmen. Während der Schulferien findet die Ausbildung in der jeweiligen Praxisstelle statt.</w:t>
      </w:r>
    </w:p>
    <w:p w:rsidR="00075487" w:rsidRDefault="00075487" w:rsidP="00075487">
      <w:pPr>
        <w:autoSpaceDE w:val="0"/>
        <w:autoSpaceDN w:val="0"/>
        <w:adjustRightInd w:val="0"/>
        <w:spacing w:line="276" w:lineRule="auto"/>
        <w:jc w:val="center"/>
        <w:rPr>
          <w:rFonts w:ascii="Calibri" w:eastAsia="Calibri" w:hAnsi="Calibri" w:cs="Calibri"/>
          <w:b/>
          <w:bCs/>
          <w:sz w:val="22"/>
          <w:szCs w:val="22"/>
          <w:lang w:eastAsia="en-US"/>
        </w:rPr>
      </w:pPr>
    </w:p>
    <w:p w:rsidR="006B0876" w:rsidRPr="006B0876" w:rsidRDefault="006B0876" w:rsidP="00075487">
      <w:pPr>
        <w:autoSpaceDE w:val="0"/>
        <w:autoSpaceDN w:val="0"/>
        <w:adjustRightInd w:val="0"/>
        <w:spacing w:line="276" w:lineRule="auto"/>
        <w:jc w:val="center"/>
        <w:rPr>
          <w:rFonts w:ascii="Calibri" w:eastAsia="Calibri" w:hAnsi="Calibri" w:cs="Calibri"/>
          <w:b/>
          <w:bCs/>
          <w:sz w:val="22"/>
          <w:szCs w:val="22"/>
          <w:lang w:eastAsia="en-US"/>
        </w:rPr>
      </w:pPr>
      <w:r w:rsidRPr="006B0876">
        <w:rPr>
          <w:rFonts w:ascii="Calibri" w:eastAsia="Calibri" w:hAnsi="Calibri" w:cs="Calibri"/>
          <w:b/>
          <w:bCs/>
          <w:sz w:val="22"/>
          <w:szCs w:val="22"/>
          <w:lang w:eastAsia="en-US"/>
        </w:rPr>
        <w:t xml:space="preserve"> 6 Sicherstellung der umfassenden Ausbildung</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(1) Der Träger verpflichtet sich, die Auszubildenden entsprechend den zeitlichen Festlegungen des Ausbildungsplans in der praktischen Ausbildung einzusetzen und sie für die Teilnahme am vorgesehenen Unterricht der Schule sowie an Prüfungstagen freizustellen.</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(2) Der Praxiseinsatz muss sowohl die Arbeit mit Kindern unter drei Jahren als auch mit Kindern zwischen drei und sechs Jahren ermöglichen.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p>
    <w:p w:rsidR="006B0876" w:rsidRPr="006B0876" w:rsidRDefault="006B0876" w:rsidP="006B0876">
      <w:pPr>
        <w:autoSpaceDE w:val="0"/>
        <w:autoSpaceDN w:val="0"/>
        <w:adjustRightInd w:val="0"/>
        <w:spacing w:line="276" w:lineRule="auto"/>
        <w:jc w:val="center"/>
        <w:rPr>
          <w:rFonts w:ascii="Calibri" w:eastAsia="Calibri" w:hAnsi="Calibri" w:cs="Calibri"/>
          <w:b/>
          <w:bCs/>
          <w:sz w:val="22"/>
          <w:szCs w:val="22"/>
          <w:lang w:eastAsia="en-US"/>
        </w:rPr>
      </w:pPr>
      <w:r w:rsidRPr="006B0876">
        <w:rPr>
          <w:rFonts w:ascii="Calibri" w:eastAsia="Calibri" w:hAnsi="Calibri" w:cs="Calibri"/>
          <w:b/>
          <w:bCs/>
          <w:sz w:val="22"/>
          <w:szCs w:val="22"/>
          <w:lang w:eastAsia="en-US"/>
        </w:rPr>
        <w:t xml:space="preserve"> 7 Lernortkooperation</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(1) Träger und Berufsfachschule kooperieren im Hinblick auf das Erreichen des Ausbildungszieles, vor allem durch Ermöglichung gegenseitiger Besuche zur TheoriePraxis-Verzahnung und zur Reflexion der Berufserfahrungen und der Lernprozesse der Schülerin bzw. des Schülers.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(2) Die Schule sorgt allen Beteiligten gegenüber für Transparenz der Bewertungskriterien.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(3) Die Schule organisiert Praxismentor*innentreffen, um einen engen Austausch zwischen Schule und Praxis zu ermöglichen.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(4) Der Träger bzw. die Praxiseinrichtung benennt eine Praxismentorin oder einen -mentor zur Sicherung der Qualität am Lernort Praxis angelehnt an die Bestimmungen der Handreichungen zur Organisation der praxisintegrierten Ausbildung zur staatlich geprüften Kinderpflegerin / zum staatlich geprüften Kinderpfleger und die Richtlinien bzw. den Bildungsplan der Berufsfachschule für Kinderpflege.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(5) Der Träger stellt sicher, dass eine geeignete Fachkraft, i.d.R. die Praxisanleitung, vor jedem Zeugnistermin ein Gutachten über die praktischen Leistungen der Schülerinnen und Schüler sowie einen Nachweis über die geleisteten Praxisstunden an die Schule übermittelt.  </w:t>
      </w:r>
    </w:p>
    <w:p w:rsidR="006B0876" w:rsidRPr="006B0876" w:rsidRDefault="006B0876" w:rsidP="006B0876">
      <w:pPr>
        <w:autoSpaceDE w:val="0"/>
        <w:autoSpaceDN w:val="0"/>
        <w:adjustRightInd w:val="0"/>
        <w:spacing w:line="276" w:lineRule="auto"/>
        <w:jc w:val="both"/>
        <w:rPr>
          <w:rFonts w:ascii="Calibri" w:eastAsia="Calibri" w:hAnsi="Calibri" w:cs="Calibri"/>
          <w:sz w:val="22"/>
          <w:szCs w:val="22"/>
          <w:lang w:eastAsia="en-US"/>
        </w:rPr>
      </w:pPr>
      <w:r w:rsidRPr="006B0876">
        <w:rPr>
          <w:rFonts w:ascii="Calibri" w:eastAsia="Calibri" w:hAnsi="Calibri" w:cs="Calibri"/>
          <w:sz w:val="22"/>
          <w:szCs w:val="22"/>
          <w:lang w:eastAsia="en-US"/>
        </w:rPr>
        <w:lastRenderedPageBreak/>
        <w:t xml:space="preserve">(6) Die Berufsfachschule holt bei den Schülerinnen und Schülern eine Einverständniserklärung ein, dass der Träger bzw. die Praxiseinrichtungen und die Berufsfachschule für Kinderpflege sich über ihre bzw. seine Berufserfahrungen und Lernprozesse austauschen und sich im Falle einer Beendigung des Beschäftigungsverhältnisses oder der Berufsfachschulausbildung gegenseitig informieren. </w:t>
      </w:r>
    </w:p>
    <w:p w:rsidR="006B0876" w:rsidRPr="006B0876" w:rsidRDefault="006B0876" w:rsidP="006B0876">
      <w:pPr>
        <w:autoSpaceDE w:val="0"/>
        <w:autoSpaceDN w:val="0"/>
        <w:adjustRightInd w:val="0"/>
        <w:spacing w:line="276" w:lineRule="auto"/>
        <w:jc w:val="both"/>
        <w:rPr>
          <w:rFonts w:ascii="Calibri" w:eastAsia="Calibri" w:hAnsi="Calibri" w:cs="Calibri"/>
          <w:color w:val="000000"/>
          <w:sz w:val="22"/>
          <w:szCs w:val="22"/>
          <w:lang w:eastAsia="en-US"/>
        </w:rPr>
      </w:pPr>
      <w:r w:rsidRPr="006B0876">
        <w:rPr>
          <w:rFonts w:ascii="Calibri" w:eastAsia="Calibri" w:hAnsi="Calibri" w:cs="Calibri"/>
          <w:color w:val="000000"/>
          <w:sz w:val="22"/>
          <w:szCs w:val="22"/>
          <w:lang w:eastAsia="en-US"/>
        </w:rPr>
        <w:t>(7) Die Kooperationspartner verpflichten sich zur gegenseitigen Information über Fehlzeiten der Auszubildenden. Eine Krankmeldung erfolgt auf einrichtungsüblichen Wegen, ebenso die Einreichung des Attests. Ärztliche Atteste bzw. Krankmeldungen werden beim Träger durch die/ den Auszubildende/n im Original und bei der Schule als Kopie vorgelegt. Bei Fehlzeiten von mehr als 20 Tagen innerhalb eines Schuljahres kann gemeinsam mit der Einrichtung ein Gespräch in der Schule anberaumt werden.</w:t>
      </w:r>
    </w:p>
    <w:p w:rsidR="006B0876" w:rsidRDefault="006B0876" w:rsidP="00075487">
      <w:pPr>
        <w:tabs>
          <w:tab w:val="left" w:pos="66"/>
        </w:tabs>
        <w:spacing w:line="276" w:lineRule="auto"/>
        <w:jc w:val="both"/>
        <w:rPr>
          <w:rFonts w:ascii="Calibri" w:eastAsia="Calibri" w:hAnsi="Calibri" w:cs="Calibri"/>
          <w:color w:val="000000"/>
          <w:sz w:val="22"/>
          <w:szCs w:val="22"/>
          <w:lang w:eastAsia="en-US"/>
        </w:rPr>
      </w:pPr>
      <w:r w:rsidRPr="006B0876">
        <w:rPr>
          <w:rFonts w:ascii="Calibri" w:eastAsia="Calibri" w:hAnsi="Calibri" w:cs="Calibri"/>
          <w:color w:val="000000"/>
          <w:sz w:val="22"/>
          <w:szCs w:val="22"/>
          <w:lang w:eastAsia="en-US"/>
        </w:rPr>
        <w:t>(8) Die Vertragsparteien wirken darauf hin, dass die Auszubildenden ihren Verpflichtungen nachkommen und die Ausbildungsziele erreichen. Die Partner dieser Vereinbarung nehmen diese Verantwortung gemeinsam wahr.</w:t>
      </w:r>
    </w:p>
    <w:p w:rsidR="00075487" w:rsidRPr="006B0876" w:rsidRDefault="00075487" w:rsidP="00075487">
      <w:pPr>
        <w:tabs>
          <w:tab w:val="left" w:pos="66"/>
        </w:tabs>
        <w:spacing w:line="276" w:lineRule="auto"/>
        <w:jc w:val="both"/>
        <w:rPr>
          <w:rFonts w:ascii="Calibri" w:eastAsia="Calibri" w:hAnsi="Calibri" w:cs="Calibri"/>
          <w:color w:val="000000"/>
          <w:sz w:val="22"/>
          <w:szCs w:val="22"/>
          <w:lang w:eastAsia="en-US"/>
        </w:rPr>
      </w:pPr>
    </w:p>
    <w:p w:rsidR="006B0876" w:rsidRPr="006B0876" w:rsidRDefault="006B0876" w:rsidP="006B0876">
      <w:pPr>
        <w:autoSpaceDE w:val="0"/>
        <w:autoSpaceDN w:val="0"/>
        <w:adjustRightInd w:val="0"/>
        <w:spacing w:line="276" w:lineRule="auto"/>
        <w:jc w:val="center"/>
        <w:rPr>
          <w:rFonts w:ascii="Calibri" w:eastAsia="Calibri" w:hAnsi="Calibri" w:cs="Calibri"/>
          <w:b/>
          <w:bCs/>
          <w:sz w:val="22"/>
          <w:szCs w:val="22"/>
          <w:lang w:eastAsia="en-US"/>
        </w:rPr>
      </w:pPr>
      <w:r w:rsidRPr="006B0876">
        <w:rPr>
          <w:rFonts w:ascii="Calibri" w:eastAsia="Calibri" w:hAnsi="Calibri" w:cs="Calibri"/>
          <w:b/>
          <w:bCs/>
          <w:sz w:val="22"/>
          <w:szCs w:val="22"/>
          <w:lang w:eastAsia="en-US"/>
        </w:rPr>
        <w:t xml:space="preserve"> 8 Schlussbestimmungen</w:t>
      </w:r>
    </w:p>
    <w:p w:rsidR="006B0876" w:rsidRPr="006B0876" w:rsidRDefault="006B0876" w:rsidP="006B0876">
      <w:pPr>
        <w:autoSpaceDE w:val="0"/>
        <w:autoSpaceDN w:val="0"/>
        <w:adjustRightInd w:val="0"/>
        <w:spacing w:line="276" w:lineRule="auto"/>
        <w:jc w:val="both"/>
        <w:rPr>
          <w:rFonts w:ascii="Calibri" w:eastAsia="Calibri" w:hAnsi="Calibri" w:cs="Calibri"/>
          <w:color w:val="000000"/>
          <w:sz w:val="22"/>
          <w:szCs w:val="22"/>
          <w:lang w:eastAsia="en-US"/>
        </w:rPr>
      </w:pPr>
      <w:r w:rsidRPr="006B0876">
        <w:rPr>
          <w:rFonts w:ascii="Calibri" w:eastAsia="Calibri" w:hAnsi="Calibri" w:cs="Calibri"/>
          <w:color w:val="000000"/>
          <w:sz w:val="22"/>
          <w:szCs w:val="22"/>
          <w:lang w:eastAsia="en-US"/>
        </w:rPr>
        <w:t xml:space="preserve">(1) Änderungen und Ergänzungen dieser Vereinbarung sind einvernehmlich zu treffen und schriftlich festzuhalten. </w:t>
      </w:r>
    </w:p>
    <w:p w:rsidR="006B0876" w:rsidRPr="006B0876" w:rsidRDefault="006B0876" w:rsidP="006B0876">
      <w:pPr>
        <w:spacing w:after="200"/>
        <w:rPr>
          <w:rFonts w:ascii="Calibri" w:eastAsia="Calibri" w:hAnsi="Calibri" w:cs="Calibri"/>
          <w:color w:val="000000"/>
          <w:sz w:val="22"/>
          <w:szCs w:val="22"/>
          <w:lang w:eastAsia="en-US"/>
        </w:rPr>
      </w:pPr>
      <w:r w:rsidRPr="006B0876">
        <w:rPr>
          <w:rFonts w:ascii="Calibri" w:eastAsia="Calibri" w:hAnsi="Calibri" w:cs="Calibri"/>
          <w:color w:val="000000"/>
          <w:sz w:val="22"/>
          <w:szCs w:val="22"/>
          <w:lang w:eastAsia="en-US"/>
        </w:rPr>
        <w:t>(2) Sollte eine Bestimmung dieser Vereinbarung unwirksam sein, wird die Wirksamkeit der übrigen nicht berührt. Die Beteiligten verpflichten sich zu einer Vertragsanpassung.</w:t>
      </w:r>
    </w:p>
    <w:p w:rsidR="006B0876" w:rsidRPr="006B0876" w:rsidRDefault="006B0876" w:rsidP="006B0876">
      <w:pPr>
        <w:spacing w:after="200"/>
        <w:rPr>
          <w:rFonts w:ascii="Calibri" w:eastAsia="Calibri" w:hAnsi="Calibri" w:cs="Calibri"/>
          <w:sz w:val="22"/>
          <w:szCs w:val="22"/>
          <w:lang w:eastAsia="en-US"/>
        </w:rPr>
      </w:pPr>
      <w:r w:rsidRPr="006B0876">
        <w:rPr>
          <w:rFonts w:ascii="Calibri" w:eastAsia="Calibri" w:hAnsi="Calibri" w:cs="Calibri"/>
          <w:sz w:val="22"/>
          <w:szCs w:val="22"/>
          <w:lang w:eastAsia="en-US"/>
        </w:rPr>
        <w:t>(</w:t>
      </w:r>
      <w:r w:rsidRPr="006B0876">
        <w:rPr>
          <w:rFonts w:ascii="Calibri" w:eastAsia="Calibri" w:hAnsi="Calibri" w:cs="Calibri"/>
          <w:color w:val="000000"/>
          <w:sz w:val="22"/>
          <w:szCs w:val="22"/>
          <w:lang w:eastAsia="en-US"/>
        </w:rPr>
        <w:t>3</w:t>
      </w:r>
      <w:r w:rsidRPr="006B0876">
        <w:rPr>
          <w:rFonts w:ascii="Calibri" w:eastAsia="Calibri" w:hAnsi="Calibri" w:cs="Calibri"/>
          <w:sz w:val="22"/>
          <w:szCs w:val="22"/>
          <w:lang w:eastAsia="en-US"/>
        </w:rPr>
        <w:t xml:space="preserve">) Jede Vertragspartei erhält eine Ausfertigung dieses Vertrages. </w:t>
      </w:r>
    </w:p>
    <w:p w:rsidR="006B0876" w:rsidRPr="006B0876" w:rsidRDefault="006B0876" w:rsidP="006B0876">
      <w:pPr>
        <w:spacing w:after="200"/>
        <w:rPr>
          <w:rFonts w:ascii="Calibri" w:eastAsia="Calibri" w:hAnsi="Calibri" w:cs="Calibri"/>
          <w:sz w:val="22"/>
          <w:szCs w:val="22"/>
          <w:lang w:eastAsia="en-US"/>
        </w:rPr>
      </w:pPr>
      <w:r w:rsidRPr="006B0876">
        <w:rPr>
          <w:rFonts w:ascii="Calibri" w:eastAsia="Calibri" w:hAnsi="Calibri" w:cs="Calibri"/>
          <w:sz w:val="22"/>
          <w:szCs w:val="22"/>
          <w:lang w:eastAsia="en-US"/>
        </w:rPr>
        <w:t xml:space="preserve">(4) Jede Vertragspartei erhält eine Ausfertigung „Verbindliche Hinweise für Schülerinnen und Schüler und Praxisstellen im Rahmen der praxisintegrierten Ausbildung von Kinderpflegerinnen / Kinderpflegern“. </w:t>
      </w:r>
    </w:p>
    <w:p w:rsidR="006B0876" w:rsidRDefault="006B0876" w:rsidP="006B0876">
      <w:pPr>
        <w:spacing w:after="200" w:line="276" w:lineRule="auto"/>
        <w:rPr>
          <w:rFonts w:ascii="Calibri" w:eastAsia="Calibri" w:hAnsi="Calibri" w:cs="Times New Roman"/>
          <w:bCs/>
          <w:sz w:val="22"/>
          <w:szCs w:val="22"/>
          <w:lang w:eastAsia="en-US"/>
        </w:rPr>
      </w:pPr>
    </w:p>
    <w:p w:rsidR="00075487" w:rsidRPr="00075487" w:rsidRDefault="00075487" w:rsidP="00075487">
      <w:pPr>
        <w:autoSpaceDE w:val="0"/>
        <w:autoSpaceDN w:val="0"/>
        <w:adjustRightInd w:val="0"/>
        <w:spacing w:line="276" w:lineRule="auto"/>
        <w:jc w:val="both"/>
        <w:rPr>
          <w:rFonts w:ascii="Calibri" w:eastAsia="Calibri" w:hAnsi="Calibri" w:cs="Calibri"/>
          <w:color w:val="000000"/>
          <w:sz w:val="22"/>
          <w:lang w:eastAsia="en-US"/>
        </w:rPr>
      </w:pPr>
      <w:r w:rsidRPr="00075487">
        <w:rPr>
          <w:rFonts w:ascii="Calibri" w:eastAsia="Calibri" w:hAnsi="Calibri" w:cs="Calibri"/>
          <w:color w:val="000000"/>
          <w:sz w:val="22"/>
          <w:lang w:eastAsia="en-US"/>
        </w:rPr>
        <w:t>Dieringhausen, den ______________</w:t>
      </w:r>
      <w:r>
        <w:rPr>
          <w:rFonts w:ascii="Calibri" w:eastAsia="Calibri" w:hAnsi="Calibri" w:cs="Calibri"/>
          <w:color w:val="000000"/>
          <w:sz w:val="22"/>
          <w:lang w:eastAsia="en-US"/>
        </w:rPr>
        <w:t>___</w:t>
      </w:r>
    </w:p>
    <w:p w:rsidR="00075487" w:rsidRPr="00075487" w:rsidRDefault="00075487" w:rsidP="00075487">
      <w:pPr>
        <w:autoSpaceDE w:val="0"/>
        <w:autoSpaceDN w:val="0"/>
        <w:adjustRightInd w:val="0"/>
        <w:spacing w:line="276" w:lineRule="auto"/>
        <w:jc w:val="both"/>
        <w:rPr>
          <w:rFonts w:ascii="Calibri" w:eastAsia="Calibri" w:hAnsi="Calibri" w:cs="Calibri"/>
          <w:color w:val="000000"/>
          <w:sz w:val="22"/>
          <w:lang w:eastAsia="en-US"/>
        </w:rPr>
      </w:pPr>
    </w:p>
    <w:p w:rsidR="00075487" w:rsidRPr="00075487" w:rsidRDefault="00075487" w:rsidP="00075487">
      <w:pPr>
        <w:autoSpaceDE w:val="0"/>
        <w:autoSpaceDN w:val="0"/>
        <w:adjustRightInd w:val="0"/>
        <w:spacing w:line="276" w:lineRule="auto"/>
        <w:jc w:val="both"/>
        <w:rPr>
          <w:rFonts w:ascii="Calibri" w:eastAsia="Calibri" w:hAnsi="Calibri" w:cs="Calibri"/>
          <w:color w:val="000000"/>
          <w:sz w:val="22"/>
          <w:lang w:eastAsia="en-US"/>
        </w:rPr>
      </w:pPr>
      <w:r w:rsidRPr="00075487">
        <w:rPr>
          <w:rFonts w:ascii="Calibri" w:eastAsia="Calibri" w:hAnsi="Calibri" w:cs="Calibri"/>
          <w:color w:val="000000"/>
          <w:sz w:val="22"/>
          <w:lang w:eastAsia="en-US"/>
        </w:rPr>
        <w:t>Für den Träger der praktischen Ausbildung:</w:t>
      </w:r>
      <w:r w:rsidRPr="00075487">
        <w:rPr>
          <w:rFonts w:ascii="Calibri" w:eastAsia="Calibri" w:hAnsi="Calibri" w:cs="Calibri"/>
          <w:color w:val="000000"/>
          <w:sz w:val="22"/>
          <w:lang w:eastAsia="en-US"/>
        </w:rPr>
        <w:tab/>
        <w:t>_________________________________________</w:t>
      </w:r>
    </w:p>
    <w:p w:rsidR="00075487" w:rsidRDefault="00075487" w:rsidP="00075487">
      <w:pPr>
        <w:spacing w:line="276" w:lineRule="auto"/>
        <w:jc w:val="both"/>
        <w:rPr>
          <w:rFonts w:ascii="Calibri" w:eastAsia="Calibri" w:hAnsi="Calibri" w:cs="Calibri"/>
          <w:color w:val="000000"/>
          <w:sz w:val="22"/>
          <w:lang w:eastAsia="en-US"/>
        </w:rPr>
      </w:pPr>
    </w:p>
    <w:p w:rsidR="00075487" w:rsidRPr="00075487" w:rsidRDefault="00075487" w:rsidP="00075487">
      <w:pPr>
        <w:spacing w:line="276" w:lineRule="auto"/>
        <w:jc w:val="both"/>
        <w:rPr>
          <w:rFonts w:ascii="Calibri" w:eastAsia="Calibri" w:hAnsi="Calibri" w:cs="Calibri"/>
          <w:sz w:val="18"/>
          <w:szCs w:val="20"/>
          <w:lang w:eastAsia="en-US"/>
        </w:rPr>
      </w:pPr>
      <w:r w:rsidRPr="00075487">
        <w:rPr>
          <w:rFonts w:ascii="Calibri" w:eastAsia="Calibri" w:hAnsi="Calibri" w:cs="Calibri"/>
          <w:color w:val="000000"/>
          <w:sz w:val="22"/>
          <w:lang w:eastAsia="en-US"/>
        </w:rPr>
        <w:t>Für die Berufsfachschule Kinderpflege:</w:t>
      </w:r>
      <w:r w:rsidRPr="00075487">
        <w:rPr>
          <w:rFonts w:ascii="Calibri" w:eastAsia="Calibri" w:hAnsi="Calibri" w:cs="Calibri"/>
          <w:color w:val="000000"/>
          <w:sz w:val="22"/>
          <w:lang w:eastAsia="en-US"/>
        </w:rPr>
        <w:tab/>
      </w:r>
      <w:r w:rsidRPr="00075487">
        <w:rPr>
          <w:rFonts w:ascii="Calibri" w:eastAsia="Calibri" w:hAnsi="Calibri" w:cs="Calibri"/>
          <w:color w:val="000000"/>
          <w:sz w:val="22"/>
          <w:lang w:eastAsia="en-US"/>
        </w:rPr>
        <w:tab/>
        <w:t>_________________________________________</w:t>
      </w:r>
    </w:p>
    <w:p w:rsidR="00F910B9" w:rsidRPr="00593C04" w:rsidRDefault="00F910B9" w:rsidP="00F910B9">
      <w:pPr>
        <w:spacing w:line="360" w:lineRule="auto"/>
        <w:rPr>
          <w:rFonts w:ascii="Calibri" w:eastAsia="Calibri" w:hAnsi="Calibri" w:cs="Times New Roman"/>
          <w:bCs/>
          <w:sz w:val="22"/>
          <w:szCs w:val="22"/>
          <w:lang w:eastAsia="en-US"/>
        </w:rPr>
      </w:pPr>
    </w:p>
    <w:sectPr w:rsidR="00F910B9" w:rsidRPr="00593C04">
      <w:foot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0F9D" w:rsidRDefault="00980F9D" w:rsidP="00980F9D">
      <w:r>
        <w:separator/>
      </w:r>
    </w:p>
  </w:endnote>
  <w:endnote w:type="continuationSeparator" w:id="0">
    <w:p w:rsidR="00980F9D" w:rsidRDefault="00980F9D" w:rsidP="00980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0290663"/>
      <w:docPartObj>
        <w:docPartGallery w:val="Page Numbers (Bottom of Page)"/>
        <w:docPartUnique/>
      </w:docPartObj>
    </w:sdtPr>
    <w:sdtEndPr/>
    <w:sdtContent>
      <w:p w:rsidR="008B2998" w:rsidRDefault="008B2998">
        <w:pPr>
          <w:pStyle w:val="Fuzeile"/>
          <w:jc w:val="right"/>
        </w:pPr>
        <w:r>
          <w:fldChar w:fldCharType="begin"/>
        </w:r>
        <w:r>
          <w:instrText>PAGE   \* MERGEFORMAT</w:instrText>
        </w:r>
        <w:r>
          <w:fldChar w:fldCharType="separate"/>
        </w:r>
        <w:r w:rsidR="00CE6B39">
          <w:rPr>
            <w:noProof/>
          </w:rPr>
          <w:t>2</w:t>
        </w:r>
        <w:r>
          <w:fldChar w:fldCharType="end"/>
        </w:r>
      </w:p>
    </w:sdtContent>
  </w:sdt>
  <w:p w:rsidR="008B2998" w:rsidRDefault="008B299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0F9D" w:rsidRDefault="00980F9D" w:rsidP="00980F9D">
      <w:r>
        <w:separator/>
      </w:r>
    </w:p>
  </w:footnote>
  <w:footnote w:type="continuationSeparator" w:id="0">
    <w:p w:rsidR="00980F9D" w:rsidRDefault="00980F9D" w:rsidP="00980F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tEhpkbjqsC5eVPnkw0qbx+XARGQ4FqbN7o3RKkp1viz8+k1yMiTpG3da2+rSZhgDSfZgq24ali4C29ni4yRO4g==" w:salt="S1rBj4cDWai8cbCimDNGpw=="/>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F9D"/>
    <w:rsid w:val="000207D6"/>
    <w:rsid w:val="00075487"/>
    <w:rsid w:val="00264A4A"/>
    <w:rsid w:val="00544DEA"/>
    <w:rsid w:val="00593C04"/>
    <w:rsid w:val="00672455"/>
    <w:rsid w:val="006B0876"/>
    <w:rsid w:val="007913CB"/>
    <w:rsid w:val="008762BA"/>
    <w:rsid w:val="008B2998"/>
    <w:rsid w:val="00916600"/>
    <w:rsid w:val="00980F9D"/>
    <w:rsid w:val="00A03A18"/>
    <w:rsid w:val="00B66725"/>
    <w:rsid w:val="00CE6B39"/>
    <w:rsid w:val="00F910B9"/>
    <w:rsid w:val="00FB4F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6B5EEE94-ECA7-4B1A-B89A-31FAE1DC8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80F9D"/>
    <w:pPr>
      <w:spacing w:after="0" w:line="240" w:lineRule="auto"/>
    </w:pPr>
    <w:rPr>
      <w:rFonts w:ascii="Arial" w:eastAsia="Times New Roman" w:hAnsi="Arial" w:cs="Arial"/>
      <w:sz w:val="24"/>
      <w:szCs w:val="24"/>
      <w:lang w:eastAsia="de-DE"/>
    </w:rPr>
  </w:style>
  <w:style w:type="paragraph" w:styleId="berschrift1">
    <w:name w:val="heading 1"/>
    <w:basedOn w:val="Standard"/>
    <w:next w:val="Standard"/>
    <w:link w:val="berschrift1Zchn"/>
    <w:uiPriority w:val="9"/>
    <w:qFormat/>
    <w:rsid w:val="00980F9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F910B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80F9D"/>
    <w:pPr>
      <w:tabs>
        <w:tab w:val="center" w:pos="4536"/>
        <w:tab w:val="right" w:pos="9072"/>
      </w:tabs>
    </w:pPr>
  </w:style>
  <w:style w:type="character" w:customStyle="1" w:styleId="KopfzeileZchn">
    <w:name w:val="Kopfzeile Zchn"/>
    <w:basedOn w:val="Absatz-Standardschriftart"/>
    <w:link w:val="Kopfzeile"/>
    <w:uiPriority w:val="99"/>
    <w:rsid w:val="00980F9D"/>
  </w:style>
  <w:style w:type="paragraph" w:styleId="Fuzeile">
    <w:name w:val="footer"/>
    <w:basedOn w:val="Standard"/>
    <w:link w:val="FuzeileZchn"/>
    <w:uiPriority w:val="99"/>
    <w:unhideWhenUsed/>
    <w:rsid w:val="00980F9D"/>
    <w:pPr>
      <w:tabs>
        <w:tab w:val="center" w:pos="4536"/>
        <w:tab w:val="right" w:pos="9072"/>
      </w:tabs>
    </w:pPr>
  </w:style>
  <w:style w:type="character" w:customStyle="1" w:styleId="FuzeileZchn">
    <w:name w:val="Fußzeile Zchn"/>
    <w:basedOn w:val="Absatz-Standardschriftart"/>
    <w:link w:val="Fuzeile"/>
    <w:uiPriority w:val="99"/>
    <w:rsid w:val="00980F9D"/>
  </w:style>
  <w:style w:type="character" w:styleId="Platzhaltertext">
    <w:name w:val="Placeholder Text"/>
    <w:basedOn w:val="Absatz-Standardschriftart"/>
    <w:uiPriority w:val="99"/>
    <w:semiHidden/>
    <w:rsid w:val="00980F9D"/>
    <w:rPr>
      <w:color w:val="808080"/>
    </w:rPr>
  </w:style>
  <w:style w:type="character" w:customStyle="1" w:styleId="berschrift1Zchn">
    <w:name w:val="Überschrift 1 Zchn"/>
    <w:basedOn w:val="Absatz-Standardschriftart"/>
    <w:link w:val="berschrift1"/>
    <w:uiPriority w:val="9"/>
    <w:rsid w:val="00980F9D"/>
    <w:rPr>
      <w:rFonts w:asciiTheme="majorHAnsi" w:eastAsiaTheme="majorEastAsia" w:hAnsiTheme="majorHAnsi" w:cstheme="majorBidi"/>
      <w:color w:val="2E74B5" w:themeColor="accent1" w:themeShade="BF"/>
      <w:sz w:val="32"/>
      <w:szCs w:val="32"/>
      <w:lang w:eastAsia="de-DE"/>
    </w:rPr>
  </w:style>
  <w:style w:type="character" w:customStyle="1" w:styleId="berschrift2Zchn">
    <w:name w:val="Überschrift 2 Zchn"/>
    <w:basedOn w:val="Absatz-Standardschriftart"/>
    <w:link w:val="berschrift2"/>
    <w:uiPriority w:val="9"/>
    <w:rsid w:val="00F910B9"/>
    <w:rPr>
      <w:rFonts w:asciiTheme="majorHAnsi" w:eastAsiaTheme="majorEastAsia" w:hAnsiTheme="majorHAnsi" w:cstheme="majorBidi"/>
      <w:color w:val="2E74B5" w:themeColor="accent1" w:themeShade="BF"/>
      <w:sz w:val="26"/>
      <w:szCs w:val="26"/>
      <w:lang w:eastAsia="de-DE"/>
    </w:rPr>
  </w:style>
  <w:style w:type="paragraph" w:styleId="Titel">
    <w:name w:val="Title"/>
    <w:basedOn w:val="Standard"/>
    <w:next w:val="Standard"/>
    <w:link w:val="TitelZchn"/>
    <w:uiPriority w:val="10"/>
    <w:qFormat/>
    <w:rsid w:val="000207D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207D6"/>
    <w:rPr>
      <w:rFonts w:asciiTheme="majorHAnsi" w:eastAsiaTheme="majorEastAsia" w:hAnsiTheme="majorHAnsi" w:cstheme="majorBidi"/>
      <w:spacing w:val="-10"/>
      <w:kern w:val="28"/>
      <w:sz w:val="56"/>
      <w:szCs w:val="56"/>
      <w:lang w:eastAsia="de-DE"/>
    </w:rPr>
  </w:style>
  <w:style w:type="table" w:styleId="Tabellenraster">
    <w:name w:val="Table Grid"/>
    <w:basedOn w:val="NormaleTabelle"/>
    <w:uiPriority w:val="59"/>
    <w:rsid w:val="006B08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6AE3DFA944540FBA1689694EE6C7DB8"/>
        <w:category>
          <w:name w:val="Allgemein"/>
          <w:gallery w:val="placeholder"/>
        </w:category>
        <w:types>
          <w:type w:val="bbPlcHdr"/>
        </w:types>
        <w:behaviors>
          <w:behavior w:val="content"/>
        </w:behaviors>
        <w:guid w:val="{58B69C29-CCBB-4F89-824F-021CA596CC5A}"/>
      </w:docPartPr>
      <w:docPartBody>
        <w:p w:rsidR="0090154E" w:rsidRDefault="00241212" w:rsidP="00241212">
          <w:pPr>
            <w:pStyle w:val="36AE3DFA944540FBA1689694EE6C7DB8"/>
          </w:pPr>
          <w:r w:rsidRPr="00980F9D">
            <w:rPr>
              <w:rStyle w:val="Platzhaltertext"/>
              <w:rFonts w:eastAsiaTheme="minorHAnsi" w:cstheme="minorHAnsi"/>
              <w:color w:val="000000" w:themeColor="text1"/>
              <w:highlight w:val="lightGray"/>
            </w:rPr>
            <w:t>Bitte Text eingeben</w:t>
          </w:r>
        </w:p>
      </w:docPartBody>
    </w:docPart>
    <w:docPart>
      <w:docPartPr>
        <w:name w:val="EACB441AAB964251B39FF4C2680D4899"/>
        <w:category>
          <w:name w:val="Allgemein"/>
          <w:gallery w:val="placeholder"/>
        </w:category>
        <w:types>
          <w:type w:val="bbPlcHdr"/>
        </w:types>
        <w:behaviors>
          <w:behavior w:val="content"/>
        </w:behaviors>
        <w:guid w:val="{50005961-44B7-4577-990D-7BCD18F6092F}"/>
      </w:docPartPr>
      <w:docPartBody>
        <w:p w:rsidR="0090154E" w:rsidRDefault="00241212" w:rsidP="00241212">
          <w:pPr>
            <w:pStyle w:val="EACB441AAB964251B39FF4C2680D4899"/>
          </w:pPr>
          <w:r w:rsidRPr="00980F9D">
            <w:rPr>
              <w:rStyle w:val="Platzhaltertext"/>
              <w:rFonts w:eastAsiaTheme="minorHAnsi" w:cstheme="minorHAnsi"/>
              <w:color w:val="000000" w:themeColor="text1"/>
              <w:highlight w:val="lightGray"/>
            </w:rPr>
            <w:t>Bitte Text eingeben</w:t>
          </w:r>
        </w:p>
      </w:docPartBody>
    </w:docPart>
    <w:docPart>
      <w:docPartPr>
        <w:name w:val="039EF09B056745D9B07AEB2844CE9CA4"/>
        <w:category>
          <w:name w:val="Allgemein"/>
          <w:gallery w:val="placeholder"/>
        </w:category>
        <w:types>
          <w:type w:val="bbPlcHdr"/>
        </w:types>
        <w:behaviors>
          <w:behavior w:val="content"/>
        </w:behaviors>
        <w:guid w:val="{43B4C8C8-2A61-46BD-9DCA-A1EB632D295A}"/>
      </w:docPartPr>
      <w:docPartBody>
        <w:p w:rsidR="0090154E" w:rsidRDefault="00241212" w:rsidP="00241212">
          <w:pPr>
            <w:pStyle w:val="039EF09B056745D9B07AEB2844CE9CA4"/>
          </w:pPr>
          <w:r w:rsidRPr="00980F9D">
            <w:rPr>
              <w:rStyle w:val="Platzhaltertext"/>
              <w:rFonts w:eastAsiaTheme="minorHAnsi" w:cstheme="minorHAnsi"/>
              <w:color w:val="000000" w:themeColor="text1"/>
              <w:highlight w:val="lightGray"/>
            </w:rPr>
            <w:t>Bitte Text eingeben</w:t>
          </w:r>
        </w:p>
      </w:docPartBody>
    </w:docPart>
    <w:docPart>
      <w:docPartPr>
        <w:name w:val="7CDAC55C089B4B47B10ECF614BD594A2"/>
        <w:category>
          <w:name w:val="Allgemein"/>
          <w:gallery w:val="placeholder"/>
        </w:category>
        <w:types>
          <w:type w:val="bbPlcHdr"/>
        </w:types>
        <w:behaviors>
          <w:behavior w:val="content"/>
        </w:behaviors>
        <w:guid w:val="{23A2588F-5816-4B15-AEBB-B1E9AA1309D5}"/>
      </w:docPartPr>
      <w:docPartBody>
        <w:p w:rsidR="0090154E" w:rsidRDefault="00241212" w:rsidP="00241212">
          <w:pPr>
            <w:pStyle w:val="7CDAC55C089B4B47B10ECF614BD594A2"/>
          </w:pPr>
          <w:r w:rsidRPr="00980F9D">
            <w:rPr>
              <w:rStyle w:val="Platzhaltertext"/>
              <w:rFonts w:eastAsiaTheme="minorHAnsi" w:cstheme="minorHAnsi"/>
              <w:color w:val="000000" w:themeColor="text1"/>
              <w:highlight w:val="lightGray"/>
            </w:rPr>
            <w:t>Bitte Text eingeben</w:t>
          </w:r>
        </w:p>
      </w:docPartBody>
    </w:docPart>
    <w:docPart>
      <w:docPartPr>
        <w:name w:val="15AFD42EB6E54AD8B8B0207D255FBD88"/>
        <w:category>
          <w:name w:val="Allgemein"/>
          <w:gallery w:val="placeholder"/>
        </w:category>
        <w:types>
          <w:type w:val="bbPlcHdr"/>
        </w:types>
        <w:behaviors>
          <w:behavior w:val="content"/>
        </w:behaviors>
        <w:guid w:val="{E6C62ED8-F432-462B-9D86-E22027286C57}"/>
      </w:docPartPr>
      <w:docPartBody>
        <w:p w:rsidR="0090154E" w:rsidRDefault="00241212" w:rsidP="00241212">
          <w:pPr>
            <w:pStyle w:val="15AFD42EB6E54AD8B8B0207D255FBD88"/>
          </w:pPr>
          <w:r w:rsidRPr="00980F9D">
            <w:rPr>
              <w:rStyle w:val="Platzhaltertext"/>
              <w:rFonts w:eastAsiaTheme="minorHAnsi" w:cstheme="minorHAnsi"/>
              <w:color w:val="000000" w:themeColor="text1"/>
              <w:highlight w:val="lightGray"/>
            </w:rPr>
            <w:t>Bitte Text eingeben</w:t>
          </w:r>
        </w:p>
      </w:docPartBody>
    </w:docPart>
    <w:docPart>
      <w:docPartPr>
        <w:name w:val="8B1A531B115F41A98F0E76F79CD459B8"/>
        <w:category>
          <w:name w:val="Allgemein"/>
          <w:gallery w:val="placeholder"/>
        </w:category>
        <w:types>
          <w:type w:val="bbPlcHdr"/>
        </w:types>
        <w:behaviors>
          <w:behavior w:val="content"/>
        </w:behaviors>
        <w:guid w:val="{60EAA040-C421-485C-81CB-3296AA2D7F71}"/>
      </w:docPartPr>
      <w:docPartBody>
        <w:p w:rsidR="0090154E" w:rsidRDefault="00241212" w:rsidP="00241212">
          <w:pPr>
            <w:pStyle w:val="8B1A531B115F41A98F0E76F79CD459B8"/>
          </w:pPr>
          <w:r w:rsidRPr="00980F9D">
            <w:rPr>
              <w:rStyle w:val="Platzhaltertext"/>
              <w:rFonts w:eastAsiaTheme="minorHAnsi" w:cstheme="minorHAnsi"/>
              <w:color w:val="000000" w:themeColor="text1"/>
              <w:highlight w:val="lightGray"/>
            </w:rPr>
            <w:t>Bitte Text eingeben</w:t>
          </w:r>
        </w:p>
      </w:docPartBody>
    </w:docPart>
    <w:docPart>
      <w:docPartPr>
        <w:name w:val="5734D391D363402F850A176282C800DC"/>
        <w:category>
          <w:name w:val="Allgemein"/>
          <w:gallery w:val="placeholder"/>
        </w:category>
        <w:types>
          <w:type w:val="bbPlcHdr"/>
        </w:types>
        <w:behaviors>
          <w:behavior w:val="content"/>
        </w:behaviors>
        <w:guid w:val="{2599770D-19E0-476E-B7C8-C992E0CD352E}"/>
      </w:docPartPr>
      <w:docPartBody>
        <w:p w:rsidR="0090154E" w:rsidRDefault="00241212" w:rsidP="00241212">
          <w:pPr>
            <w:pStyle w:val="5734D391D363402F850A176282C800DC"/>
          </w:pPr>
          <w:r w:rsidRPr="00980F9D">
            <w:rPr>
              <w:rStyle w:val="Platzhaltertext"/>
              <w:rFonts w:eastAsiaTheme="minorHAnsi" w:cstheme="minorHAnsi"/>
              <w:color w:val="000000" w:themeColor="text1"/>
              <w:highlight w:val="lightGray"/>
            </w:rPr>
            <w:t>Bitte Text eingeben</w:t>
          </w:r>
        </w:p>
      </w:docPartBody>
    </w:docPart>
    <w:docPart>
      <w:docPartPr>
        <w:name w:val="88D5CBD0394B4533BA8C4F4D23804143"/>
        <w:category>
          <w:name w:val="Allgemein"/>
          <w:gallery w:val="placeholder"/>
        </w:category>
        <w:types>
          <w:type w:val="bbPlcHdr"/>
        </w:types>
        <w:behaviors>
          <w:behavior w:val="content"/>
        </w:behaviors>
        <w:guid w:val="{2B22AAC6-19C8-4B85-9278-5F70DBA3ED14}"/>
      </w:docPartPr>
      <w:docPartBody>
        <w:p w:rsidR="0090154E" w:rsidRDefault="00241212" w:rsidP="00241212">
          <w:pPr>
            <w:pStyle w:val="88D5CBD0394B4533BA8C4F4D23804143"/>
          </w:pPr>
          <w:r w:rsidRPr="00980F9D">
            <w:rPr>
              <w:rStyle w:val="Platzhaltertext"/>
              <w:rFonts w:eastAsiaTheme="minorHAnsi" w:cstheme="minorHAnsi"/>
              <w:color w:val="000000" w:themeColor="text1"/>
              <w:highlight w:val="lightGray"/>
            </w:rPr>
            <w:t>Bitte Text eingeben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D9C"/>
    <w:rsid w:val="00241212"/>
    <w:rsid w:val="00830D9C"/>
    <w:rsid w:val="009015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41212"/>
    <w:rPr>
      <w:color w:val="808080"/>
    </w:rPr>
  </w:style>
  <w:style w:type="paragraph" w:customStyle="1" w:styleId="D8B101461EEE4A8987F8784FE9FDE97E">
    <w:name w:val="D8B101461EEE4A8987F8784FE9FDE97E"/>
    <w:rsid w:val="00830D9C"/>
    <w:pPr>
      <w:spacing w:after="0" w:line="240" w:lineRule="auto"/>
    </w:pPr>
    <w:rPr>
      <w:rFonts w:ascii="Arial" w:eastAsia="Times New Roman" w:hAnsi="Arial" w:cs="Arial"/>
      <w:sz w:val="24"/>
      <w:szCs w:val="24"/>
    </w:rPr>
  </w:style>
  <w:style w:type="paragraph" w:customStyle="1" w:styleId="59C5A15D593C4F51BED2A6D11F9782D7">
    <w:name w:val="59C5A15D593C4F51BED2A6D11F9782D7"/>
    <w:rsid w:val="00830D9C"/>
    <w:pPr>
      <w:spacing w:after="0" w:line="240" w:lineRule="auto"/>
    </w:pPr>
    <w:rPr>
      <w:rFonts w:ascii="Arial" w:eastAsia="Times New Roman" w:hAnsi="Arial" w:cs="Arial"/>
      <w:sz w:val="24"/>
      <w:szCs w:val="24"/>
    </w:rPr>
  </w:style>
  <w:style w:type="paragraph" w:customStyle="1" w:styleId="7F3C11AF45AF4C9CB8D5D063DDC86913">
    <w:name w:val="7F3C11AF45AF4C9CB8D5D063DDC86913"/>
    <w:rsid w:val="00830D9C"/>
    <w:pPr>
      <w:spacing w:after="0" w:line="240" w:lineRule="auto"/>
    </w:pPr>
    <w:rPr>
      <w:rFonts w:ascii="Arial" w:eastAsia="Times New Roman" w:hAnsi="Arial" w:cs="Arial"/>
      <w:sz w:val="24"/>
      <w:szCs w:val="24"/>
    </w:rPr>
  </w:style>
  <w:style w:type="paragraph" w:customStyle="1" w:styleId="146252D3441246B4A165B1FBD0CA28B0">
    <w:name w:val="146252D3441246B4A165B1FBD0CA28B0"/>
    <w:rsid w:val="00830D9C"/>
    <w:pPr>
      <w:spacing w:after="0" w:line="240" w:lineRule="auto"/>
    </w:pPr>
    <w:rPr>
      <w:rFonts w:ascii="Arial" w:eastAsia="Times New Roman" w:hAnsi="Arial" w:cs="Arial"/>
      <w:sz w:val="24"/>
      <w:szCs w:val="24"/>
    </w:rPr>
  </w:style>
  <w:style w:type="paragraph" w:customStyle="1" w:styleId="4380D3F4EC704718B87678FC1DEB7333">
    <w:name w:val="4380D3F4EC704718B87678FC1DEB7333"/>
    <w:rsid w:val="00830D9C"/>
    <w:pPr>
      <w:spacing w:after="0" w:line="240" w:lineRule="auto"/>
    </w:pPr>
    <w:rPr>
      <w:rFonts w:ascii="Arial" w:eastAsia="Times New Roman" w:hAnsi="Arial" w:cs="Arial"/>
      <w:sz w:val="24"/>
      <w:szCs w:val="24"/>
    </w:rPr>
  </w:style>
  <w:style w:type="paragraph" w:customStyle="1" w:styleId="D8B101461EEE4A8987F8784FE9FDE97E1">
    <w:name w:val="D8B101461EEE4A8987F8784FE9FDE97E1"/>
    <w:rsid w:val="00830D9C"/>
    <w:pPr>
      <w:spacing w:after="0" w:line="240" w:lineRule="auto"/>
    </w:pPr>
    <w:rPr>
      <w:rFonts w:ascii="Arial" w:eastAsia="Times New Roman" w:hAnsi="Arial" w:cs="Arial"/>
      <w:sz w:val="24"/>
      <w:szCs w:val="24"/>
    </w:rPr>
  </w:style>
  <w:style w:type="paragraph" w:customStyle="1" w:styleId="59C5A15D593C4F51BED2A6D11F9782D71">
    <w:name w:val="59C5A15D593C4F51BED2A6D11F9782D71"/>
    <w:rsid w:val="00830D9C"/>
    <w:pPr>
      <w:spacing w:after="0" w:line="240" w:lineRule="auto"/>
    </w:pPr>
    <w:rPr>
      <w:rFonts w:ascii="Arial" w:eastAsia="Times New Roman" w:hAnsi="Arial" w:cs="Arial"/>
      <w:sz w:val="24"/>
      <w:szCs w:val="24"/>
    </w:rPr>
  </w:style>
  <w:style w:type="paragraph" w:customStyle="1" w:styleId="7F3C11AF45AF4C9CB8D5D063DDC869131">
    <w:name w:val="7F3C11AF45AF4C9CB8D5D063DDC869131"/>
    <w:rsid w:val="00830D9C"/>
    <w:pPr>
      <w:spacing w:after="0" w:line="240" w:lineRule="auto"/>
    </w:pPr>
    <w:rPr>
      <w:rFonts w:ascii="Arial" w:eastAsia="Times New Roman" w:hAnsi="Arial" w:cs="Arial"/>
      <w:sz w:val="24"/>
      <w:szCs w:val="24"/>
    </w:rPr>
  </w:style>
  <w:style w:type="paragraph" w:customStyle="1" w:styleId="146252D3441246B4A165B1FBD0CA28B01">
    <w:name w:val="146252D3441246B4A165B1FBD0CA28B01"/>
    <w:rsid w:val="00830D9C"/>
    <w:pPr>
      <w:spacing w:after="0" w:line="240" w:lineRule="auto"/>
    </w:pPr>
    <w:rPr>
      <w:rFonts w:ascii="Arial" w:eastAsia="Times New Roman" w:hAnsi="Arial" w:cs="Arial"/>
      <w:sz w:val="24"/>
      <w:szCs w:val="24"/>
    </w:rPr>
  </w:style>
  <w:style w:type="paragraph" w:customStyle="1" w:styleId="4380D3F4EC704718B87678FC1DEB73331">
    <w:name w:val="4380D3F4EC704718B87678FC1DEB73331"/>
    <w:rsid w:val="00830D9C"/>
    <w:pPr>
      <w:spacing w:after="0" w:line="240" w:lineRule="auto"/>
    </w:pPr>
    <w:rPr>
      <w:rFonts w:ascii="Arial" w:eastAsia="Times New Roman" w:hAnsi="Arial" w:cs="Arial"/>
      <w:sz w:val="24"/>
      <w:szCs w:val="24"/>
    </w:rPr>
  </w:style>
  <w:style w:type="paragraph" w:customStyle="1" w:styleId="2186EBE2DEDD4283AA995690D17164D8">
    <w:name w:val="2186EBE2DEDD4283AA995690D17164D8"/>
    <w:rsid w:val="00830D9C"/>
  </w:style>
  <w:style w:type="paragraph" w:customStyle="1" w:styleId="732C49C017D642C59897E4F31D5EBFCA">
    <w:name w:val="732C49C017D642C59897E4F31D5EBFCA"/>
    <w:rsid w:val="00830D9C"/>
  </w:style>
  <w:style w:type="paragraph" w:customStyle="1" w:styleId="9DC8D1A1EA3A40788C5611AC69B651B3">
    <w:name w:val="9DC8D1A1EA3A40788C5611AC69B651B3"/>
    <w:rsid w:val="00830D9C"/>
  </w:style>
  <w:style w:type="paragraph" w:customStyle="1" w:styleId="7128069763754E82941F1FD47ECE7342">
    <w:name w:val="7128069763754E82941F1FD47ECE7342"/>
    <w:rsid w:val="00830D9C"/>
  </w:style>
  <w:style w:type="paragraph" w:customStyle="1" w:styleId="B9DC4375DA534750B08245776C03FE55">
    <w:name w:val="B9DC4375DA534750B08245776C03FE55"/>
    <w:rsid w:val="00830D9C"/>
  </w:style>
  <w:style w:type="paragraph" w:customStyle="1" w:styleId="65F15A5ED2B94C7586A40E8B880529F0">
    <w:name w:val="65F15A5ED2B94C7586A40E8B880529F0"/>
    <w:rsid w:val="00830D9C"/>
  </w:style>
  <w:style w:type="paragraph" w:customStyle="1" w:styleId="D8B101461EEE4A8987F8784FE9FDE97E2">
    <w:name w:val="D8B101461EEE4A8987F8784FE9FDE97E2"/>
    <w:rsid w:val="00830D9C"/>
    <w:pPr>
      <w:spacing w:after="0" w:line="240" w:lineRule="auto"/>
    </w:pPr>
    <w:rPr>
      <w:rFonts w:ascii="Arial" w:eastAsia="Times New Roman" w:hAnsi="Arial" w:cs="Arial"/>
      <w:sz w:val="24"/>
      <w:szCs w:val="24"/>
    </w:rPr>
  </w:style>
  <w:style w:type="paragraph" w:customStyle="1" w:styleId="59C5A15D593C4F51BED2A6D11F9782D72">
    <w:name w:val="59C5A15D593C4F51BED2A6D11F9782D72"/>
    <w:rsid w:val="00830D9C"/>
    <w:pPr>
      <w:spacing w:after="0" w:line="240" w:lineRule="auto"/>
    </w:pPr>
    <w:rPr>
      <w:rFonts w:ascii="Arial" w:eastAsia="Times New Roman" w:hAnsi="Arial" w:cs="Arial"/>
      <w:sz w:val="24"/>
      <w:szCs w:val="24"/>
    </w:rPr>
  </w:style>
  <w:style w:type="paragraph" w:customStyle="1" w:styleId="7F3C11AF45AF4C9CB8D5D063DDC869132">
    <w:name w:val="7F3C11AF45AF4C9CB8D5D063DDC869132"/>
    <w:rsid w:val="00830D9C"/>
    <w:pPr>
      <w:spacing w:after="0" w:line="240" w:lineRule="auto"/>
    </w:pPr>
    <w:rPr>
      <w:rFonts w:ascii="Arial" w:eastAsia="Times New Roman" w:hAnsi="Arial" w:cs="Arial"/>
      <w:sz w:val="24"/>
      <w:szCs w:val="24"/>
    </w:rPr>
  </w:style>
  <w:style w:type="paragraph" w:customStyle="1" w:styleId="146252D3441246B4A165B1FBD0CA28B02">
    <w:name w:val="146252D3441246B4A165B1FBD0CA28B02"/>
    <w:rsid w:val="00830D9C"/>
    <w:pPr>
      <w:spacing w:after="0" w:line="240" w:lineRule="auto"/>
    </w:pPr>
    <w:rPr>
      <w:rFonts w:ascii="Arial" w:eastAsia="Times New Roman" w:hAnsi="Arial" w:cs="Arial"/>
      <w:sz w:val="24"/>
      <w:szCs w:val="24"/>
    </w:rPr>
  </w:style>
  <w:style w:type="paragraph" w:customStyle="1" w:styleId="4380D3F4EC704718B87678FC1DEB73332">
    <w:name w:val="4380D3F4EC704718B87678FC1DEB73332"/>
    <w:rsid w:val="00830D9C"/>
    <w:pPr>
      <w:spacing w:after="0" w:line="240" w:lineRule="auto"/>
    </w:pPr>
    <w:rPr>
      <w:rFonts w:ascii="Arial" w:eastAsia="Times New Roman" w:hAnsi="Arial" w:cs="Arial"/>
      <w:sz w:val="24"/>
      <w:szCs w:val="24"/>
    </w:rPr>
  </w:style>
  <w:style w:type="paragraph" w:customStyle="1" w:styleId="2186EBE2DEDD4283AA995690D17164D81">
    <w:name w:val="2186EBE2DEDD4283AA995690D17164D81"/>
    <w:rsid w:val="00830D9C"/>
    <w:pPr>
      <w:spacing w:after="0" w:line="240" w:lineRule="auto"/>
    </w:pPr>
    <w:rPr>
      <w:rFonts w:ascii="Arial" w:eastAsia="Times New Roman" w:hAnsi="Arial" w:cs="Arial"/>
      <w:sz w:val="24"/>
      <w:szCs w:val="24"/>
    </w:rPr>
  </w:style>
  <w:style w:type="paragraph" w:customStyle="1" w:styleId="732C49C017D642C59897E4F31D5EBFCA1">
    <w:name w:val="732C49C017D642C59897E4F31D5EBFCA1"/>
    <w:rsid w:val="00830D9C"/>
    <w:pPr>
      <w:spacing w:after="0" w:line="240" w:lineRule="auto"/>
    </w:pPr>
    <w:rPr>
      <w:rFonts w:ascii="Arial" w:eastAsia="Times New Roman" w:hAnsi="Arial" w:cs="Arial"/>
      <w:sz w:val="24"/>
      <w:szCs w:val="24"/>
    </w:rPr>
  </w:style>
  <w:style w:type="paragraph" w:customStyle="1" w:styleId="9DC8D1A1EA3A40788C5611AC69B651B31">
    <w:name w:val="9DC8D1A1EA3A40788C5611AC69B651B31"/>
    <w:rsid w:val="00830D9C"/>
    <w:pPr>
      <w:spacing w:after="0" w:line="240" w:lineRule="auto"/>
    </w:pPr>
    <w:rPr>
      <w:rFonts w:ascii="Arial" w:eastAsia="Times New Roman" w:hAnsi="Arial" w:cs="Arial"/>
      <w:sz w:val="24"/>
      <w:szCs w:val="24"/>
    </w:rPr>
  </w:style>
  <w:style w:type="paragraph" w:customStyle="1" w:styleId="7128069763754E82941F1FD47ECE73421">
    <w:name w:val="7128069763754E82941F1FD47ECE73421"/>
    <w:rsid w:val="00830D9C"/>
    <w:pPr>
      <w:spacing w:after="0" w:line="240" w:lineRule="auto"/>
    </w:pPr>
    <w:rPr>
      <w:rFonts w:ascii="Arial" w:eastAsia="Times New Roman" w:hAnsi="Arial" w:cs="Arial"/>
      <w:sz w:val="24"/>
      <w:szCs w:val="24"/>
    </w:rPr>
  </w:style>
  <w:style w:type="paragraph" w:customStyle="1" w:styleId="B9DC4375DA534750B08245776C03FE551">
    <w:name w:val="B9DC4375DA534750B08245776C03FE551"/>
    <w:rsid w:val="00830D9C"/>
    <w:pPr>
      <w:spacing w:after="0" w:line="240" w:lineRule="auto"/>
    </w:pPr>
    <w:rPr>
      <w:rFonts w:ascii="Arial" w:eastAsia="Times New Roman" w:hAnsi="Arial" w:cs="Arial"/>
      <w:sz w:val="24"/>
      <w:szCs w:val="24"/>
    </w:rPr>
  </w:style>
  <w:style w:type="paragraph" w:customStyle="1" w:styleId="65F15A5ED2B94C7586A40E8B880529F01">
    <w:name w:val="65F15A5ED2B94C7586A40E8B880529F01"/>
    <w:rsid w:val="00830D9C"/>
    <w:pPr>
      <w:spacing w:after="0" w:line="240" w:lineRule="auto"/>
    </w:pPr>
    <w:rPr>
      <w:rFonts w:ascii="Arial" w:eastAsia="Times New Roman" w:hAnsi="Arial" w:cs="Arial"/>
      <w:sz w:val="24"/>
      <w:szCs w:val="24"/>
    </w:rPr>
  </w:style>
  <w:style w:type="paragraph" w:customStyle="1" w:styleId="1AAE6331BC2C47BBAED4EC6D5532DCA4">
    <w:name w:val="1AAE6331BC2C47BBAED4EC6D5532DCA4"/>
    <w:rsid w:val="00830D9C"/>
  </w:style>
  <w:style w:type="paragraph" w:customStyle="1" w:styleId="F0A5AA6CDCF94A2ABD41B371F9C0749D">
    <w:name w:val="F0A5AA6CDCF94A2ABD41B371F9C0749D"/>
    <w:rsid w:val="00830D9C"/>
  </w:style>
  <w:style w:type="paragraph" w:customStyle="1" w:styleId="DD97398F80DC4381842D1358DF85149D">
    <w:name w:val="DD97398F80DC4381842D1358DF85149D"/>
    <w:rsid w:val="00830D9C"/>
  </w:style>
  <w:style w:type="paragraph" w:customStyle="1" w:styleId="C6B69927C2E1418594D545A1A3B86ABF">
    <w:name w:val="C6B69927C2E1418594D545A1A3B86ABF"/>
    <w:rsid w:val="00830D9C"/>
  </w:style>
  <w:style w:type="paragraph" w:customStyle="1" w:styleId="D91383D97C5F431CA04EF83E1D165932">
    <w:name w:val="D91383D97C5F431CA04EF83E1D165932"/>
    <w:rsid w:val="00830D9C"/>
  </w:style>
  <w:style w:type="paragraph" w:customStyle="1" w:styleId="9D1657F370154E44B7A01CFB2B85395B">
    <w:name w:val="9D1657F370154E44B7A01CFB2B85395B"/>
    <w:rsid w:val="00830D9C"/>
  </w:style>
  <w:style w:type="paragraph" w:customStyle="1" w:styleId="3B532F4B0E5448C1B4A2E8D76E93F69E">
    <w:name w:val="3B532F4B0E5448C1B4A2E8D76E93F69E"/>
    <w:rsid w:val="00830D9C"/>
  </w:style>
  <w:style w:type="paragraph" w:customStyle="1" w:styleId="C79B02013A8D4BD1AB93C4D49D536C7F">
    <w:name w:val="C79B02013A8D4BD1AB93C4D49D536C7F"/>
    <w:rsid w:val="00830D9C"/>
  </w:style>
  <w:style w:type="paragraph" w:customStyle="1" w:styleId="523421F270EC422AB28D2E9A2B13813C">
    <w:name w:val="523421F270EC422AB28D2E9A2B13813C"/>
    <w:rsid w:val="00830D9C"/>
  </w:style>
  <w:style w:type="paragraph" w:customStyle="1" w:styleId="D39DD31211304E4A815736BE1CC1BFE0">
    <w:name w:val="D39DD31211304E4A815736BE1CC1BFE0"/>
    <w:rsid w:val="00830D9C"/>
  </w:style>
  <w:style w:type="paragraph" w:customStyle="1" w:styleId="0D61037C69ED4B47868CAF52488EE2F3">
    <w:name w:val="0D61037C69ED4B47868CAF52488EE2F3"/>
    <w:rsid w:val="00830D9C"/>
  </w:style>
  <w:style w:type="paragraph" w:customStyle="1" w:styleId="E31ECAF20BA848B784089C26686F27C3">
    <w:name w:val="E31ECAF20BA848B784089C26686F27C3"/>
    <w:rsid w:val="00830D9C"/>
  </w:style>
  <w:style w:type="paragraph" w:customStyle="1" w:styleId="5AEF65DA71864B638F62D1B4F2E3089C">
    <w:name w:val="5AEF65DA71864B638F62D1B4F2E3089C"/>
    <w:rsid w:val="00830D9C"/>
  </w:style>
  <w:style w:type="paragraph" w:customStyle="1" w:styleId="65F15A5ED2B94C7586A40E8B880529F02">
    <w:name w:val="65F15A5ED2B94C7586A40E8B880529F02"/>
    <w:rsid w:val="00830D9C"/>
    <w:pPr>
      <w:spacing w:after="0" w:line="240" w:lineRule="auto"/>
    </w:pPr>
    <w:rPr>
      <w:rFonts w:ascii="Arial" w:eastAsia="Times New Roman" w:hAnsi="Arial" w:cs="Arial"/>
      <w:sz w:val="24"/>
      <w:szCs w:val="24"/>
    </w:rPr>
  </w:style>
  <w:style w:type="paragraph" w:customStyle="1" w:styleId="C5C51FA30C9F4329A20E7DF113DB91AF">
    <w:name w:val="C5C51FA30C9F4329A20E7DF113DB91AF"/>
    <w:rsid w:val="00830D9C"/>
  </w:style>
  <w:style w:type="paragraph" w:customStyle="1" w:styleId="17DA4D032DB54408B1BCE277FAD8EAE2">
    <w:name w:val="17DA4D032DB54408B1BCE277FAD8EAE2"/>
    <w:rsid w:val="00830D9C"/>
  </w:style>
  <w:style w:type="paragraph" w:customStyle="1" w:styleId="5958526AAF974758B5873DE6180FEC4A">
    <w:name w:val="5958526AAF974758B5873DE6180FEC4A"/>
    <w:rsid w:val="00830D9C"/>
  </w:style>
  <w:style w:type="paragraph" w:customStyle="1" w:styleId="B0F4D0FC1DAB4E3E920B36DB56D936ED">
    <w:name w:val="B0F4D0FC1DAB4E3E920B36DB56D936ED"/>
    <w:rsid w:val="00830D9C"/>
  </w:style>
  <w:style w:type="paragraph" w:customStyle="1" w:styleId="54B5122374344E17B72C79BED76DB32E">
    <w:name w:val="54B5122374344E17B72C79BED76DB32E"/>
    <w:rsid w:val="00830D9C"/>
  </w:style>
  <w:style w:type="paragraph" w:customStyle="1" w:styleId="9BD434B6E6354245A03B3DF59AF5E90A">
    <w:name w:val="9BD434B6E6354245A03B3DF59AF5E90A"/>
    <w:rsid w:val="00830D9C"/>
  </w:style>
  <w:style w:type="paragraph" w:customStyle="1" w:styleId="B26069E7AF4549C6B0BD308AC5EB8EA0">
    <w:name w:val="B26069E7AF4549C6B0BD308AC5EB8EA0"/>
    <w:rsid w:val="00830D9C"/>
  </w:style>
  <w:style w:type="paragraph" w:customStyle="1" w:styleId="E687C30E597D4636AA7B25E1F8C9C667">
    <w:name w:val="E687C30E597D4636AA7B25E1F8C9C667"/>
    <w:rsid w:val="00830D9C"/>
  </w:style>
  <w:style w:type="paragraph" w:customStyle="1" w:styleId="6283AE47C4C0471C998BBF65C2282012">
    <w:name w:val="6283AE47C4C0471C998BBF65C2282012"/>
    <w:rsid w:val="00830D9C"/>
  </w:style>
  <w:style w:type="paragraph" w:customStyle="1" w:styleId="411E4E99F3964874B71838D3AC1E74D0">
    <w:name w:val="411E4E99F3964874B71838D3AC1E74D0"/>
    <w:rsid w:val="00830D9C"/>
  </w:style>
  <w:style w:type="paragraph" w:customStyle="1" w:styleId="C3157C107340403AA9699A78F57398B3">
    <w:name w:val="C3157C107340403AA9699A78F57398B3"/>
    <w:rsid w:val="00830D9C"/>
  </w:style>
  <w:style w:type="paragraph" w:customStyle="1" w:styleId="73893A1C25534E248EE7BCCF2AD15207">
    <w:name w:val="73893A1C25534E248EE7BCCF2AD15207"/>
    <w:rsid w:val="00830D9C"/>
  </w:style>
  <w:style w:type="paragraph" w:customStyle="1" w:styleId="464ECECA9A4A4F89800152D3FAE73AAE">
    <w:name w:val="464ECECA9A4A4F89800152D3FAE73AAE"/>
    <w:rsid w:val="00830D9C"/>
  </w:style>
  <w:style w:type="paragraph" w:customStyle="1" w:styleId="656266DDA8CF4ACCADCBC7F77EFDA271">
    <w:name w:val="656266DDA8CF4ACCADCBC7F77EFDA271"/>
    <w:rsid w:val="00830D9C"/>
  </w:style>
  <w:style w:type="paragraph" w:customStyle="1" w:styleId="37AF1119341242A0BA40E5DD75366158">
    <w:name w:val="37AF1119341242A0BA40E5DD75366158"/>
    <w:rsid w:val="00830D9C"/>
  </w:style>
  <w:style w:type="paragraph" w:customStyle="1" w:styleId="25C558BD723C4823A3FF16CEA986D8CC">
    <w:name w:val="25C558BD723C4823A3FF16CEA986D8CC"/>
    <w:rsid w:val="00830D9C"/>
  </w:style>
  <w:style w:type="paragraph" w:customStyle="1" w:styleId="C527624324294B89853B2F6922290414">
    <w:name w:val="C527624324294B89853B2F6922290414"/>
    <w:rsid w:val="00830D9C"/>
  </w:style>
  <w:style w:type="paragraph" w:customStyle="1" w:styleId="C43DD4DF80204FA9B4AD1F095BE19912">
    <w:name w:val="C43DD4DF80204FA9B4AD1F095BE19912"/>
    <w:rsid w:val="00830D9C"/>
  </w:style>
  <w:style w:type="paragraph" w:customStyle="1" w:styleId="2298D2F7EB694A11971ED2F5F01EF91E">
    <w:name w:val="2298D2F7EB694A11971ED2F5F01EF91E"/>
    <w:rsid w:val="00830D9C"/>
  </w:style>
  <w:style w:type="paragraph" w:customStyle="1" w:styleId="21B3FA10C0514AF2B2EC11DF91D03782">
    <w:name w:val="21B3FA10C0514AF2B2EC11DF91D03782"/>
    <w:rsid w:val="00830D9C"/>
  </w:style>
  <w:style w:type="paragraph" w:customStyle="1" w:styleId="253C977E9E3F4739B2BC34E2DC058123">
    <w:name w:val="253C977E9E3F4739B2BC34E2DC058123"/>
    <w:rsid w:val="00830D9C"/>
  </w:style>
  <w:style w:type="paragraph" w:customStyle="1" w:styleId="B2C65A25E70C4E16BC020908F0063164">
    <w:name w:val="B2C65A25E70C4E16BC020908F0063164"/>
    <w:rsid w:val="00830D9C"/>
  </w:style>
  <w:style w:type="paragraph" w:customStyle="1" w:styleId="CECF87DFD7084B49AB7B1FFF3A49D467">
    <w:name w:val="CECF87DFD7084B49AB7B1FFF3A49D467"/>
    <w:rsid w:val="00830D9C"/>
  </w:style>
  <w:style w:type="paragraph" w:customStyle="1" w:styleId="EB685802834F497CB1A266ECD93E57E3">
    <w:name w:val="EB685802834F497CB1A266ECD93E57E3"/>
    <w:rsid w:val="00830D9C"/>
  </w:style>
  <w:style w:type="paragraph" w:customStyle="1" w:styleId="38C90F40B9B74F628166D1337FB636C8">
    <w:name w:val="38C90F40B9B74F628166D1337FB636C8"/>
    <w:rsid w:val="00830D9C"/>
  </w:style>
  <w:style w:type="paragraph" w:customStyle="1" w:styleId="EAAFB7020BD74878AF4B41EF66820272">
    <w:name w:val="EAAFB7020BD74878AF4B41EF66820272"/>
    <w:rsid w:val="00830D9C"/>
  </w:style>
  <w:style w:type="paragraph" w:customStyle="1" w:styleId="A4F4D827E6834D7296A5D2680E697B73">
    <w:name w:val="A4F4D827E6834D7296A5D2680E697B73"/>
    <w:rsid w:val="00830D9C"/>
  </w:style>
  <w:style w:type="paragraph" w:customStyle="1" w:styleId="5F7D89C3E0D44BD58F82459E105F28A7">
    <w:name w:val="5F7D89C3E0D44BD58F82459E105F28A7"/>
    <w:rsid w:val="00830D9C"/>
  </w:style>
  <w:style w:type="paragraph" w:customStyle="1" w:styleId="97E098676E88410D86CA5EBC61A17793">
    <w:name w:val="97E098676E88410D86CA5EBC61A17793"/>
    <w:rsid w:val="00830D9C"/>
  </w:style>
  <w:style w:type="paragraph" w:customStyle="1" w:styleId="9C26DE19464E4AB5834BD4E19D6289CC">
    <w:name w:val="9C26DE19464E4AB5834BD4E19D6289CC"/>
    <w:rsid w:val="00830D9C"/>
  </w:style>
  <w:style w:type="paragraph" w:customStyle="1" w:styleId="E9847CCEB10449F3B089615AC22BF964">
    <w:name w:val="E9847CCEB10449F3B089615AC22BF964"/>
    <w:rsid w:val="00830D9C"/>
  </w:style>
  <w:style w:type="paragraph" w:customStyle="1" w:styleId="3EB660DFF39748499EF8D090211D0C89">
    <w:name w:val="3EB660DFF39748499EF8D090211D0C89"/>
    <w:rsid w:val="00830D9C"/>
  </w:style>
  <w:style w:type="paragraph" w:customStyle="1" w:styleId="9BC2EE4F2FCC4D0992B4CF7EC1BB76BF">
    <w:name w:val="9BC2EE4F2FCC4D0992B4CF7EC1BB76BF"/>
    <w:rsid w:val="00830D9C"/>
  </w:style>
  <w:style w:type="paragraph" w:customStyle="1" w:styleId="EA1ABD71515B46E5BE663212EB9E3AFE">
    <w:name w:val="EA1ABD71515B46E5BE663212EB9E3AFE"/>
    <w:rsid w:val="00830D9C"/>
  </w:style>
  <w:style w:type="paragraph" w:customStyle="1" w:styleId="36AE3DFA944540FBA1689694EE6C7DB8">
    <w:name w:val="36AE3DFA944540FBA1689694EE6C7DB8"/>
    <w:rsid w:val="00241212"/>
  </w:style>
  <w:style w:type="paragraph" w:customStyle="1" w:styleId="EACB441AAB964251B39FF4C2680D4899">
    <w:name w:val="EACB441AAB964251B39FF4C2680D4899"/>
    <w:rsid w:val="00241212"/>
  </w:style>
  <w:style w:type="paragraph" w:customStyle="1" w:styleId="039EF09B056745D9B07AEB2844CE9CA4">
    <w:name w:val="039EF09B056745D9B07AEB2844CE9CA4"/>
    <w:rsid w:val="00241212"/>
  </w:style>
  <w:style w:type="paragraph" w:customStyle="1" w:styleId="7CDAC55C089B4B47B10ECF614BD594A2">
    <w:name w:val="7CDAC55C089B4B47B10ECF614BD594A2"/>
    <w:rsid w:val="00241212"/>
  </w:style>
  <w:style w:type="paragraph" w:customStyle="1" w:styleId="15AFD42EB6E54AD8B8B0207D255FBD88">
    <w:name w:val="15AFD42EB6E54AD8B8B0207D255FBD88"/>
    <w:rsid w:val="00241212"/>
  </w:style>
  <w:style w:type="paragraph" w:customStyle="1" w:styleId="8B1A531B115F41A98F0E76F79CD459B8">
    <w:name w:val="8B1A531B115F41A98F0E76F79CD459B8"/>
    <w:rsid w:val="00241212"/>
  </w:style>
  <w:style w:type="paragraph" w:customStyle="1" w:styleId="5734D391D363402F850A176282C800DC">
    <w:name w:val="5734D391D363402F850A176282C800DC"/>
    <w:rsid w:val="00241212"/>
  </w:style>
  <w:style w:type="paragraph" w:customStyle="1" w:styleId="88D5CBD0394B4533BA8C4F4D23804143">
    <w:name w:val="88D5CBD0394B4533BA8C4F4D23804143"/>
    <w:rsid w:val="0024121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1346</Words>
  <Characters>8480</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Oberbergischer Kreis</Company>
  <LinksUpToDate>false</LinksUpToDate>
  <CharactersWithSpaces>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Neumann, Janet</dc:creator>
  <cp:keywords/>
  <dc:description/>
  <cp:lastModifiedBy>Neumann, Janet</cp:lastModifiedBy>
  <cp:revision>2</cp:revision>
  <dcterms:created xsi:type="dcterms:W3CDTF">2022-04-11T10:21:00Z</dcterms:created>
  <dcterms:modified xsi:type="dcterms:W3CDTF">2022-04-11T10:21:00Z</dcterms:modified>
</cp:coreProperties>
</file>